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2A78C2" w:rsidRPr="00FE7FB3" w:rsidRDefault="00F93B39" w:rsidP="00FE7FB3">
      <w:pPr>
        <w:spacing w:before="600" w:after="360"/>
        <w:jc w:val="center"/>
        <w:rPr>
          <w:rFonts w:ascii="Source Sans Pro" w:eastAsia="Source Sans Pro" w:hAnsi="Source Sans Pro" w:cs="Source Sans Pro"/>
          <w:b/>
          <w:bCs/>
          <w:color w:val="132A4E"/>
          <w:sz w:val="28"/>
          <w:szCs w:val="28"/>
        </w:rPr>
      </w:pPr>
      <w:r w:rsidRPr="00FE7FB3">
        <w:rPr>
          <w:rFonts w:ascii="Source Sans Pro" w:eastAsia="Source Sans Pro" w:hAnsi="Source Sans Pro" w:cs="Source Sans Pro"/>
          <w:b/>
          <w:bCs/>
          <w:color w:val="132A4E"/>
          <w:sz w:val="28"/>
          <w:szCs w:val="28"/>
        </w:rPr>
        <w:t>Grant Funding to Expand Access to Primary Care in Rural Maryland</w:t>
      </w:r>
    </w:p>
    <w:p w14:paraId="00000003" w14:textId="77777777" w:rsidR="002A78C2" w:rsidRPr="00FE7FB3" w:rsidRDefault="00F93B39">
      <w:pPr>
        <w:spacing w:after="120"/>
        <w:rPr>
          <w:rFonts w:ascii="Source Sans Pro" w:eastAsia="Source Sans Pro" w:hAnsi="Source Sans Pro" w:cs="Source Sans Pro"/>
        </w:rPr>
      </w:pPr>
      <w:r w:rsidRPr="00FE7FB3">
        <w:rPr>
          <w:rFonts w:ascii="Source Sans Pro" w:eastAsia="Source Sans Pro" w:hAnsi="Source Sans Pro" w:cs="Source Sans Pro"/>
          <w:b/>
          <w:bCs/>
          <w:sz w:val="24"/>
          <w:szCs w:val="24"/>
        </w:rPr>
        <w:t xml:space="preserve">Part I. Application Template </w:t>
      </w:r>
      <w:r w:rsidRPr="00FE7FB3">
        <w:rPr>
          <w:rFonts w:ascii="Source Sans Pro" w:eastAsia="Source Sans Pro" w:hAnsi="Source Sans Pro" w:cs="Source Sans Pro"/>
        </w:rPr>
        <w:t>(Rows may be adjusted to accommodate text)</w:t>
      </w:r>
    </w:p>
    <w:p w14:paraId="00000004" w14:textId="77777777" w:rsidR="002A78C2" w:rsidRPr="00FE7FB3" w:rsidRDefault="00F93B39">
      <w:pPr>
        <w:spacing w:after="240"/>
        <w:rPr>
          <w:rFonts w:ascii="Source Sans Pro" w:eastAsia="Source Sans Pro" w:hAnsi="Source Sans Pro" w:cs="Source Sans Pro"/>
          <w:b/>
          <w:bCs/>
          <w:sz w:val="26"/>
          <w:szCs w:val="26"/>
        </w:rPr>
      </w:pPr>
      <w:r w:rsidRPr="00FE7FB3">
        <w:rPr>
          <w:rFonts w:ascii="Source Sans Pro" w:eastAsia="Source Sans Pro" w:hAnsi="Source Sans Pro" w:cs="Source Sans Pro"/>
          <w:b/>
          <w:bCs/>
          <w:sz w:val="24"/>
          <w:szCs w:val="24"/>
        </w:rPr>
        <w:t>Demographic Information</w:t>
      </w:r>
    </w:p>
    <w:tbl>
      <w:tblPr>
        <w:tblStyle w:val="a"/>
        <w:tblW w:w="9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495"/>
        <w:gridCol w:w="5165"/>
      </w:tblGrid>
      <w:tr w:rsidR="002A78C2" w14:paraId="6BB128A2" w14:textId="77777777" w:rsidTr="00975C0C">
        <w:trPr>
          <w:cantSplit/>
          <w:trHeight w:val="720"/>
        </w:trPr>
        <w:tc>
          <w:tcPr>
            <w:tcW w:w="4495" w:type="dxa"/>
            <w:shd w:val="clear" w:color="auto" w:fill="EFF5FB"/>
            <w:vAlign w:val="center"/>
          </w:tcPr>
          <w:p w14:paraId="00000005" w14:textId="77777777" w:rsidR="002A78C2" w:rsidRDefault="00F93B39">
            <w:pPr>
              <w:widowControl w:val="0"/>
              <w:spacing w:line="276" w:lineRule="auto"/>
              <w:jc w:val="cente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Category</w:t>
            </w:r>
          </w:p>
        </w:tc>
        <w:tc>
          <w:tcPr>
            <w:tcW w:w="5165" w:type="dxa"/>
            <w:shd w:val="clear" w:color="auto" w:fill="EFF5FB"/>
            <w:vAlign w:val="center"/>
          </w:tcPr>
          <w:p w14:paraId="00000006" w14:textId="77777777" w:rsidR="002A78C2" w:rsidRDefault="00F93B39">
            <w:pPr>
              <w:widowControl w:val="0"/>
              <w:spacing w:line="276" w:lineRule="auto"/>
              <w:jc w:val="cente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Response</w:t>
            </w:r>
          </w:p>
        </w:tc>
      </w:tr>
      <w:tr w:rsidR="002A78C2" w14:paraId="0670BD60" w14:textId="77777777" w:rsidTr="00975C0C">
        <w:trPr>
          <w:cantSplit/>
          <w:trHeight w:val="864"/>
        </w:trPr>
        <w:tc>
          <w:tcPr>
            <w:tcW w:w="4495" w:type="dxa"/>
            <w:vAlign w:val="center"/>
          </w:tcPr>
          <w:p w14:paraId="00000007" w14:textId="77777777" w:rsidR="002A78C2" w:rsidRDefault="00F93B39">
            <w:pPr>
              <w:rPr>
                <w:rFonts w:ascii="Source Sans Pro" w:eastAsia="Source Sans Pro" w:hAnsi="Source Sans Pro" w:cs="Source Sans Pro"/>
                <w:i/>
                <w:iCs/>
              </w:rPr>
            </w:pPr>
            <w:r>
              <w:rPr>
                <w:rFonts w:ascii="Source Sans Pro" w:eastAsia="Source Sans Pro" w:hAnsi="Source Sans Pro" w:cs="Source Sans Pro"/>
                <w:b/>
                <w:bCs/>
              </w:rPr>
              <w:t>Organization Name</w:t>
            </w:r>
          </w:p>
          <w:p w14:paraId="00000008" w14:textId="4E25DAE5" w:rsidR="002A78C2" w:rsidRDefault="00F93B39">
            <w:pPr>
              <w:rPr>
                <w:rFonts w:ascii="Source Sans Pro" w:eastAsia="Source Sans Pro" w:hAnsi="Source Sans Pro" w:cs="Source Sans Pro"/>
                <w:b/>
                <w:bCs/>
              </w:rPr>
            </w:pPr>
            <w:r>
              <w:rPr>
                <w:rFonts w:ascii="Source Sans Pro" w:eastAsia="Source Sans Pro" w:hAnsi="Source Sans Pro" w:cs="Source Sans Pro"/>
                <w:i/>
                <w:iCs/>
              </w:rPr>
              <w:t>If MDPCP or PC AHEAD practice, please provide MDPCP or PCAHEAD ID</w:t>
            </w:r>
          </w:p>
        </w:tc>
        <w:tc>
          <w:tcPr>
            <w:tcW w:w="5165" w:type="dxa"/>
            <w:vAlign w:val="center"/>
          </w:tcPr>
          <w:p w14:paraId="00000009" w14:textId="6A8C2FA1" w:rsidR="002A78C2" w:rsidRDefault="00A25B24">
            <w:pPr>
              <w:rPr>
                <w:rFonts w:ascii="Source Sans Pro" w:eastAsia="Source Sans Pro" w:hAnsi="Source Sans Pro" w:cs="Source Sans Pro"/>
              </w:rPr>
            </w:pPr>
            <w:r>
              <w:rPr>
                <w:rFonts w:ascii="Source Sans Pro" w:eastAsia="Source Sans Pro" w:hAnsi="Source Sans Pro" w:cs="Source Sans Pro"/>
              </w:rPr>
              <w:t xml:space="preserve"> </w:t>
            </w:r>
            <w:sdt>
              <w:sdtPr>
                <w:rPr>
                  <w:rFonts w:ascii="Source Sans Pro" w:eastAsia="Source Sans Pro" w:hAnsi="Source Sans Pro" w:cs="Source Sans Pro"/>
                </w:rPr>
                <w:id w:val="2141447506"/>
                <w:placeholder>
                  <w:docPart w:val="DefaultPlaceholder_-1854013440"/>
                </w:placeholder>
                <w:showingPlcHdr/>
              </w:sdtPr>
              <w:sdtContent>
                <w:r w:rsidR="00682756" w:rsidRPr="0086041D">
                  <w:rPr>
                    <w:rStyle w:val="PlaceholderText"/>
                  </w:rPr>
                  <w:t>Click or tap here to enter text.</w:t>
                </w:r>
              </w:sdtContent>
            </w:sdt>
          </w:p>
        </w:tc>
      </w:tr>
      <w:tr w:rsidR="002A78C2" w14:paraId="2E1DBC5B" w14:textId="77777777" w:rsidTr="00975C0C">
        <w:trPr>
          <w:cantSplit/>
          <w:trHeight w:val="864"/>
        </w:trPr>
        <w:tc>
          <w:tcPr>
            <w:tcW w:w="4495" w:type="dxa"/>
            <w:vAlign w:val="center"/>
          </w:tcPr>
          <w:p w14:paraId="0000000A" w14:textId="77777777" w:rsidR="002A78C2" w:rsidRDefault="00F93B39">
            <w:pPr>
              <w:rPr>
                <w:rFonts w:ascii="Source Sans Pro" w:eastAsia="Source Sans Pro" w:hAnsi="Source Sans Pro" w:cs="Source Sans Pro"/>
                <w:b/>
                <w:bCs/>
              </w:rPr>
            </w:pPr>
            <w:r>
              <w:rPr>
                <w:rFonts w:ascii="Source Sans Pro" w:eastAsia="Source Sans Pro" w:hAnsi="Source Sans Pro" w:cs="Source Sans Pro"/>
                <w:b/>
                <w:bCs/>
              </w:rPr>
              <w:t>Organization Type</w:t>
            </w:r>
          </w:p>
          <w:p w14:paraId="0000000B" w14:textId="77777777" w:rsidR="002A78C2" w:rsidRDefault="00F93B39">
            <w:pPr>
              <w:rPr>
                <w:rFonts w:ascii="Source Sans Pro" w:eastAsia="Source Sans Pro" w:hAnsi="Source Sans Pro" w:cs="Source Sans Pro"/>
                <w:b/>
                <w:bCs/>
              </w:rPr>
            </w:pPr>
            <w:r>
              <w:rPr>
                <w:rFonts w:ascii="Source Sans Pro" w:eastAsia="Source Sans Pro" w:hAnsi="Source Sans Pro" w:cs="Source Sans Pro"/>
                <w:i/>
                <w:iCs/>
              </w:rPr>
              <w:t>Indicate if this is a new or existing practice</w:t>
            </w:r>
          </w:p>
        </w:tc>
        <w:sdt>
          <w:sdtPr>
            <w:rPr>
              <w:rFonts w:ascii="Source Sans Pro" w:eastAsia="Source Sans Pro" w:hAnsi="Source Sans Pro" w:cs="Source Sans Pro"/>
            </w:rPr>
            <w:id w:val="-905760767"/>
            <w:placeholder>
              <w:docPart w:val="DefaultPlaceholder_-1854013440"/>
            </w:placeholder>
            <w:showingPlcHdr/>
          </w:sdtPr>
          <w:sdtContent>
            <w:tc>
              <w:tcPr>
                <w:tcW w:w="5165" w:type="dxa"/>
                <w:vAlign w:val="center"/>
              </w:tcPr>
              <w:p w14:paraId="0000000C" w14:textId="7197F63A" w:rsidR="002A78C2" w:rsidRDefault="00682756">
                <w:pPr>
                  <w:rPr>
                    <w:rFonts w:ascii="Source Sans Pro" w:eastAsia="Source Sans Pro" w:hAnsi="Source Sans Pro" w:cs="Source Sans Pro"/>
                  </w:rPr>
                </w:pPr>
                <w:r w:rsidRPr="0086041D">
                  <w:rPr>
                    <w:rStyle w:val="PlaceholderText"/>
                  </w:rPr>
                  <w:t>Click or tap here to enter text.</w:t>
                </w:r>
              </w:p>
            </w:tc>
          </w:sdtContent>
        </w:sdt>
      </w:tr>
      <w:tr w:rsidR="002A78C2" w14:paraId="45CFB68A" w14:textId="77777777" w:rsidTr="00975C0C">
        <w:trPr>
          <w:cantSplit/>
          <w:trHeight w:val="864"/>
        </w:trPr>
        <w:tc>
          <w:tcPr>
            <w:tcW w:w="4495" w:type="dxa"/>
            <w:vAlign w:val="center"/>
          </w:tcPr>
          <w:p w14:paraId="0000000D" w14:textId="77777777" w:rsidR="002A78C2" w:rsidRDefault="00F93B39">
            <w:pPr>
              <w:rPr>
                <w:rFonts w:ascii="Source Sans Pro" w:eastAsia="Source Sans Pro" w:hAnsi="Source Sans Pro" w:cs="Source Sans Pro"/>
                <w:b/>
                <w:bCs/>
              </w:rPr>
            </w:pPr>
            <w:r>
              <w:rPr>
                <w:rFonts w:ascii="Source Sans Pro" w:eastAsia="Source Sans Pro" w:hAnsi="Source Sans Pro" w:cs="Source Sans Pro"/>
                <w:b/>
                <w:bCs/>
              </w:rPr>
              <w:t>Geographic Focus Area</w:t>
            </w:r>
          </w:p>
          <w:p w14:paraId="0000000E" w14:textId="77777777" w:rsidR="002A78C2" w:rsidRDefault="00F93B39">
            <w:pPr>
              <w:rPr>
                <w:rFonts w:ascii="Source Sans Pro" w:eastAsia="Source Sans Pro" w:hAnsi="Source Sans Pro" w:cs="Source Sans Pro"/>
                <w:b/>
                <w:bCs/>
                <w:i/>
                <w:iCs/>
              </w:rPr>
            </w:pPr>
            <w:r>
              <w:rPr>
                <w:rFonts w:ascii="Source Sans Pro" w:eastAsia="Source Sans Pro" w:hAnsi="Source Sans Pro" w:cs="Source Sans Pro"/>
                <w:i/>
                <w:iCs/>
              </w:rPr>
              <w:t>Specify County(</w:t>
            </w:r>
            <w:proofErr w:type="spellStart"/>
            <w:r>
              <w:rPr>
                <w:rFonts w:ascii="Source Sans Pro" w:eastAsia="Source Sans Pro" w:hAnsi="Source Sans Pro" w:cs="Source Sans Pro"/>
                <w:i/>
                <w:iCs/>
              </w:rPr>
              <w:t>ies</w:t>
            </w:r>
            <w:proofErr w:type="spellEnd"/>
            <w:r>
              <w:rPr>
                <w:rFonts w:ascii="Source Sans Pro" w:eastAsia="Source Sans Pro" w:hAnsi="Source Sans Pro" w:cs="Source Sans Pro"/>
                <w:i/>
                <w:iCs/>
              </w:rPr>
              <w:t>)</w:t>
            </w:r>
          </w:p>
        </w:tc>
        <w:sdt>
          <w:sdtPr>
            <w:rPr>
              <w:rFonts w:ascii="Source Sans Pro" w:eastAsia="Source Sans Pro" w:hAnsi="Source Sans Pro" w:cs="Source Sans Pro"/>
            </w:rPr>
            <w:id w:val="-417334143"/>
            <w:placeholder>
              <w:docPart w:val="DefaultPlaceholder_-1854013440"/>
            </w:placeholder>
            <w:showingPlcHdr/>
          </w:sdtPr>
          <w:sdtContent>
            <w:tc>
              <w:tcPr>
                <w:tcW w:w="5165" w:type="dxa"/>
                <w:vAlign w:val="center"/>
              </w:tcPr>
              <w:p w14:paraId="0000000F" w14:textId="28158DB6" w:rsidR="002A78C2" w:rsidRDefault="00682756">
                <w:pPr>
                  <w:rPr>
                    <w:rFonts w:ascii="Source Sans Pro" w:eastAsia="Source Sans Pro" w:hAnsi="Source Sans Pro" w:cs="Source Sans Pro"/>
                  </w:rPr>
                </w:pPr>
                <w:r w:rsidRPr="0086041D">
                  <w:rPr>
                    <w:rStyle w:val="PlaceholderText"/>
                  </w:rPr>
                  <w:t>Click or tap here to enter text.</w:t>
                </w:r>
              </w:p>
            </w:tc>
          </w:sdtContent>
        </w:sdt>
      </w:tr>
      <w:tr w:rsidR="002A78C2" w14:paraId="4C9AB0E9" w14:textId="77777777" w:rsidTr="00975C0C">
        <w:trPr>
          <w:cantSplit/>
          <w:trHeight w:val="864"/>
        </w:trPr>
        <w:tc>
          <w:tcPr>
            <w:tcW w:w="4495" w:type="dxa"/>
            <w:vAlign w:val="center"/>
          </w:tcPr>
          <w:p w14:paraId="00000010" w14:textId="1AF0844F" w:rsidR="002A78C2" w:rsidRDefault="00F93B39">
            <w:pPr>
              <w:rPr>
                <w:rFonts w:ascii="Source Sans Pro" w:eastAsia="Source Sans Pro" w:hAnsi="Source Sans Pro" w:cs="Source Sans Pro"/>
                <w:b/>
                <w:bCs/>
              </w:rPr>
            </w:pPr>
            <w:r>
              <w:rPr>
                <w:rFonts w:ascii="Source Sans Pro" w:eastAsia="Source Sans Pro" w:hAnsi="Source Sans Pro" w:cs="Source Sans Pro"/>
                <w:b/>
                <w:bCs/>
              </w:rPr>
              <w:t xml:space="preserve">Target Patient Panel Size by </w:t>
            </w:r>
            <w:r w:rsidR="00E90890">
              <w:rPr>
                <w:rFonts w:ascii="Source Sans Pro" w:eastAsia="Source Sans Pro" w:hAnsi="Source Sans Pro" w:cs="Source Sans Pro"/>
                <w:b/>
                <w:bCs/>
              </w:rPr>
              <w:t>P</w:t>
            </w:r>
            <w:r>
              <w:rPr>
                <w:rFonts w:ascii="Source Sans Pro" w:eastAsia="Source Sans Pro" w:hAnsi="Source Sans Pro" w:cs="Source Sans Pro"/>
                <w:b/>
                <w:bCs/>
              </w:rPr>
              <w:t xml:space="preserve">ayer </w:t>
            </w:r>
            <w:r w:rsidR="00E90890">
              <w:rPr>
                <w:rFonts w:ascii="Source Sans Pro" w:eastAsia="Source Sans Pro" w:hAnsi="Source Sans Pro" w:cs="Source Sans Pro"/>
                <w:b/>
                <w:bCs/>
              </w:rPr>
              <w:t>M</w:t>
            </w:r>
            <w:r>
              <w:rPr>
                <w:rFonts w:ascii="Source Sans Pro" w:eastAsia="Source Sans Pro" w:hAnsi="Source Sans Pro" w:cs="Source Sans Pro"/>
                <w:b/>
                <w:bCs/>
              </w:rPr>
              <w:t>ix</w:t>
            </w:r>
          </w:p>
        </w:tc>
        <w:sdt>
          <w:sdtPr>
            <w:rPr>
              <w:rFonts w:ascii="Source Sans Pro" w:eastAsia="Source Sans Pro" w:hAnsi="Source Sans Pro" w:cs="Source Sans Pro"/>
            </w:rPr>
            <w:id w:val="-1792819706"/>
            <w:placeholder>
              <w:docPart w:val="DefaultPlaceholder_-1854013440"/>
            </w:placeholder>
            <w:showingPlcHdr/>
          </w:sdtPr>
          <w:sdtContent>
            <w:tc>
              <w:tcPr>
                <w:tcW w:w="5165" w:type="dxa"/>
                <w:vAlign w:val="center"/>
              </w:tcPr>
              <w:p w14:paraId="00000011" w14:textId="1F91A0FF" w:rsidR="002A78C2" w:rsidRDefault="00682756">
                <w:pPr>
                  <w:rPr>
                    <w:rFonts w:ascii="Source Sans Pro" w:eastAsia="Source Sans Pro" w:hAnsi="Source Sans Pro" w:cs="Source Sans Pro"/>
                  </w:rPr>
                </w:pPr>
                <w:r w:rsidRPr="0086041D">
                  <w:rPr>
                    <w:rStyle w:val="PlaceholderText"/>
                  </w:rPr>
                  <w:t>Click or tap here to enter text.</w:t>
                </w:r>
              </w:p>
            </w:tc>
          </w:sdtContent>
        </w:sdt>
      </w:tr>
      <w:tr w:rsidR="002A78C2" w14:paraId="6581C03F" w14:textId="77777777" w:rsidTr="00975C0C">
        <w:trPr>
          <w:cantSplit/>
          <w:trHeight w:val="864"/>
        </w:trPr>
        <w:tc>
          <w:tcPr>
            <w:tcW w:w="4495" w:type="dxa"/>
            <w:vAlign w:val="center"/>
          </w:tcPr>
          <w:p w14:paraId="00000012" w14:textId="77777777" w:rsidR="002A78C2" w:rsidRDefault="00F93B39">
            <w:pPr>
              <w:rPr>
                <w:rFonts w:ascii="Source Sans Pro" w:eastAsia="Source Sans Pro" w:hAnsi="Source Sans Pro" w:cs="Source Sans Pro"/>
                <w:b/>
                <w:bCs/>
              </w:rPr>
            </w:pPr>
            <w:r>
              <w:rPr>
                <w:rFonts w:ascii="Source Sans Pro" w:eastAsia="Source Sans Pro" w:hAnsi="Source Sans Pro" w:cs="Source Sans Pro"/>
                <w:b/>
                <w:bCs/>
              </w:rPr>
              <w:t>Target Age Distribution</w:t>
            </w:r>
          </w:p>
        </w:tc>
        <w:sdt>
          <w:sdtPr>
            <w:rPr>
              <w:rFonts w:ascii="Source Sans Pro" w:eastAsia="Source Sans Pro" w:hAnsi="Source Sans Pro" w:cs="Source Sans Pro"/>
            </w:rPr>
            <w:id w:val="-1472049253"/>
            <w:placeholder>
              <w:docPart w:val="DefaultPlaceholder_-1854013440"/>
            </w:placeholder>
            <w:showingPlcHdr/>
          </w:sdtPr>
          <w:sdtContent>
            <w:tc>
              <w:tcPr>
                <w:tcW w:w="5165" w:type="dxa"/>
                <w:vAlign w:val="center"/>
              </w:tcPr>
              <w:p w14:paraId="00000013" w14:textId="2904538F" w:rsidR="002A78C2" w:rsidRDefault="00682756">
                <w:pPr>
                  <w:rPr>
                    <w:rFonts w:ascii="Source Sans Pro" w:eastAsia="Source Sans Pro" w:hAnsi="Source Sans Pro" w:cs="Source Sans Pro"/>
                  </w:rPr>
                </w:pPr>
                <w:r w:rsidRPr="0086041D">
                  <w:rPr>
                    <w:rStyle w:val="PlaceholderText"/>
                  </w:rPr>
                  <w:t>Click or tap here to enter text.</w:t>
                </w:r>
              </w:p>
            </w:tc>
          </w:sdtContent>
        </w:sdt>
      </w:tr>
      <w:tr w:rsidR="002A78C2" w14:paraId="3DB9166A" w14:textId="77777777" w:rsidTr="00975C0C">
        <w:trPr>
          <w:cantSplit/>
          <w:trHeight w:val="864"/>
        </w:trPr>
        <w:tc>
          <w:tcPr>
            <w:tcW w:w="4495" w:type="dxa"/>
            <w:vAlign w:val="center"/>
          </w:tcPr>
          <w:p w14:paraId="00000014" w14:textId="77777777" w:rsidR="002A78C2" w:rsidRDefault="00F93B39">
            <w:pPr>
              <w:rPr>
                <w:rFonts w:ascii="Source Sans Pro" w:eastAsia="Source Sans Pro" w:hAnsi="Source Sans Pro" w:cs="Source Sans Pro"/>
                <w:b/>
                <w:bCs/>
              </w:rPr>
            </w:pPr>
            <w:r>
              <w:rPr>
                <w:rFonts w:ascii="Source Sans Pro" w:eastAsia="Source Sans Pro" w:hAnsi="Source Sans Pro" w:cs="Source Sans Pro"/>
                <w:b/>
                <w:bCs/>
              </w:rPr>
              <w:t xml:space="preserve">Number of Practices in Application Scope </w:t>
            </w:r>
            <w:r>
              <w:rPr>
                <w:rFonts w:ascii="Source Sans Pro" w:eastAsia="Source Sans Pro" w:hAnsi="Source Sans Pro" w:cs="Source Sans Pro"/>
                <w:i/>
                <w:iCs/>
              </w:rPr>
              <w:t>Specify New or Existing</w:t>
            </w:r>
          </w:p>
        </w:tc>
        <w:sdt>
          <w:sdtPr>
            <w:rPr>
              <w:rFonts w:ascii="Source Sans Pro" w:eastAsia="Source Sans Pro" w:hAnsi="Source Sans Pro" w:cs="Source Sans Pro"/>
            </w:rPr>
            <w:id w:val="1926694900"/>
            <w:placeholder>
              <w:docPart w:val="DefaultPlaceholder_-1854013440"/>
            </w:placeholder>
            <w:showingPlcHdr/>
          </w:sdtPr>
          <w:sdtContent>
            <w:tc>
              <w:tcPr>
                <w:tcW w:w="5165" w:type="dxa"/>
                <w:vAlign w:val="center"/>
              </w:tcPr>
              <w:p w14:paraId="00000015" w14:textId="2BA6D144" w:rsidR="002A78C2" w:rsidRDefault="00682756">
                <w:pPr>
                  <w:rPr>
                    <w:rFonts w:ascii="Source Sans Pro" w:eastAsia="Source Sans Pro" w:hAnsi="Source Sans Pro" w:cs="Source Sans Pro"/>
                  </w:rPr>
                </w:pPr>
                <w:r w:rsidRPr="0086041D">
                  <w:rPr>
                    <w:rStyle w:val="PlaceholderText"/>
                  </w:rPr>
                  <w:t>Click or tap here to enter text.</w:t>
                </w:r>
              </w:p>
            </w:tc>
          </w:sdtContent>
        </w:sdt>
      </w:tr>
      <w:tr w:rsidR="002A78C2" w14:paraId="009DBF12" w14:textId="77777777" w:rsidTr="00975C0C">
        <w:trPr>
          <w:cantSplit/>
          <w:trHeight w:val="864"/>
        </w:trPr>
        <w:tc>
          <w:tcPr>
            <w:tcW w:w="4495" w:type="dxa"/>
            <w:vAlign w:val="center"/>
          </w:tcPr>
          <w:p w14:paraId="00000016" w14:textId="50BE8A36" w:rsidR="002A78C2" w:rsidRDefault="00F93B39">
            <w:pPr>
              <w:rPr>
                <w:rFonts w:ascii="Source Sans Pro" w:eastAsia="Source Sans Pro" w:hAnsi="Source Sans Pro" w:cs="Source Sans Pro"/>
                <w:b/>
                <w:bCs/>
              </w:rPr>
            </w:pPr>
            <w:r>
              <w:rPr>
                <w:rFonts w:ascii="Source Sans Pro" w:eastAsia="Source Sans Pro" w:hAnsi="Source Sans Pro" w:cs="Source Sans Pro"/>
                <w:b/>
                <w:bCs/>
              </w:rPr>
              <w:t xml:space="preserve">ZIP code(s) of </w:t>
            </w:r>
            <w:r w:rsidR="00E90890">
              <w:rPr>
                <w:rFonts w:ascii="Source Sans Pro" w:eastAsia="Source Sans Pro" w:hAnsi="Source Sans Pro" w:cs="Source Sans Pro"/>
                <w:b/>
                <w:bCs/>
              </w:rPr>
              <w:t>P</w:t>
            </w:r>
            <w:r>
              <w:rPr>
                <w:rFonts w:ascii="Source Sans Pro" w:eastAsia="Source Sans Pro" w:hAnsi="Source Sans Pro" w:cs="Source Sans Pro"/>
                <w:b/>
                <w:bCs/>
              </w:rPr>
              <w:t xml:space="preserve">roposed </w:t>
            </w:r>
            <w:r w:rsidR="00E90890">
              <w:rPr>
                <w:rFonts w:ascii="Source Sans Pro" w:eastAsia="Source Sans Pro" w:hAnsi="Source Sans Pro" w:cs="Source Sans Pro"/>
                <w:b/>
                <w:bCs/>
              </w:rPr>
              <w:t>P</w:t>
            </w:r>
            <w:r>
              <w:rPr>
                <w:rFonts w:ascii="Source Sans Pro" w:eastAsia="Source Sans Pro" w:hAnsi="Source Sans Pro" w:cs="Source Sans Pro"/>
                <w:b/>
                <w:bCs/>
              </w:rPr>
              <w:t xml:space="preserve">ractice </w:t>
            </w:r>
            <w:r w:rsidR="00E90890">
              <w:rPr>
                <w:rFonts w:ascii="Source Sans Pro" w:eastAsia="Source Sans Pro" w:hAnsi="Source Sans Pro" w:cs="Source Sans Pro"/>
                <w:b/>
                <w:bCs/>
              </w:rPr>
              <w:t>S</w:t>
            </w:r>
            <w:r>
              <w:rPr>
                <w:rFonts w:ascii="Source Sans Pro" w:eastAsia="Source Sans Pro" w:hAnsi="Source Sans Pro" w:cs="Source Sans Pro"/>
                <w:b/>
                <w:bCs/>
              </w:rPr>
              <w:t>ite(s)</w:t>
            </w:r>
          </w:p>
        </w:tc>
        <w:sdt>
          <w:sdtPr>
            <w:rPr>
              <w:rFonts w:ascii="Source Sans Pro" w:eastAsia="Source Sans Pro" w:hAnsi="Source Sans Pro" w:cs="Source Sans Pro"/>
            </w:rPr>
            <w:id w:val="602158557"/>
            <w:placeholder>
              <w:docPart w:val="DefaultPlaceholder_-1854013440"/>
            </w:placeholder>
            <w:showingPlcHdr/>
          </w:sdtPr>
          <w:sdtContent>
            <w:tc>
              <w:tcPr>
                <w:tcW w:w="5165" w:type="dxa"/>
                <w:vAlign w:val="center"/>
              </w:tcPr>
              <w:p w14:paraId="00000017" w14:textId="5DA6DBE1" w:rsidR="002A78C2" w:rsidRDefault="00682756">
                <w:pPr>
                  <w:rPr>
                    <w:rFonts w:ascii="Source Sans Pro" w:eastAsia="Source Sans Pro" w:hAnsi="Source Sans Pro" w:cs="Source Sans Pro"/>
                  </w:rPr>
                </w:pPr>
                <w:r w:rsidRPr="0086041D">
                  <w:rPr>
                    <w:rStyle w:val="PlaceholderText"/>
                  </w:rPr>
                  <w:t>Click or tap here to enter text.</w:t>
                </w:r>
              </w:p>
            </w:tc>
          </w:sdtContent>
        </w:sdt>
      </w:tr>
      <w:tr w:rsidR="002A78C2" w14:paraId="3EB7D1DB" w14:textId="77777777" w:rsidTr="00975C0C">
        <w:trPr>
          <w:cantSplit/>
          <w:trHeight w:val="864"/>
        </w:trPr>
        <w:tc>
          <w:tcPr>
            <w:tcW w:w="4495" w:type="dxa"/>
            <w:vAlign w:val="center"/>
          </w:tcPr>
          <w:p w14:paraId="00000018" w14:textId="77777777" w:rsidR="002A78C2" w:rsidRDefault="00F93B39">
            <w:pPr>
              <w:rPr>
                <w:rFonts w:ascii="Source Sans Pro" w:eastAsia="Source Sans Pro" w:hAnsi="Source Sans Pro" w:cs="Source Sans Pro"/>
                <w:b/>
                <w:bCs/>
              </w:rPr>
            </w:pPr>
            <w:r>
              <w:rPr>
                <w:rFonts w:ascii="Source Sans Pro" w:eastAsia="Source Sans Pro" w:hAnsi="Source Sans Pro" w:cs="Source Sans Pro"/>
                <w:b/>
                <w:bCs/>
              </w:rPr>
              <w:t>Primary Contact Name</w:t>
            </w:r>
          </w:p>
        </w:tc>
        <w:sdt>
          <w:sdtPr>
            <w:rPr>
              <w:rFonts w:ascii="Source Sans Pro" w:eastAsia="Source Sans Pro" w:hAnsi="Source Sans Pro" w:cs="Source Sans Pro"/>
            </w:rPr>
            <w:id w:val="1535305288"/>
            <w:placeholder>
              <w:docPart w:val="DefaultPlaceholder_-1854013440"/>
            </w:placeholder>
            <w:showingPlcHdr/>
          </w:sdtPr>
          <w:sdtContent>
            <w:tc>
              <w:tcPr>
                <w:tcW w:w="5165" w:type="dxa"/>
                <w:vAlign w:val="center"/>
              </w:tcPr>
              <w:p w14:paraId="00000019" w14:textId="6AB6C06D" w:rsidR="002A78C2" w:rsidRDefault="00682756">
                <w:pPr>
                  <w:rPr>
                    <w:rFonts w:ascii="Source Sans Pro" w:eastAsia="Source Sans Pro" w:hAnsi="Source Sans Pro" w:cs="Source Sans Pro"/>
                  </w:rPr>
                </w:pPr>
                <w:r w:rsidRPr="0086041D">
                  <w:rPr>
                    <w:rStyle w:val="PlaceholderText"/>
                  </w:rPr>
                  <w:t>Click or tap here to enter text.</w:t>
                </w:r>
              </w:p>
            </w:tc>
          </w:sdtContent>
        </w:sdt>
      </w:tr>
      <w:tr w:rsidR="002A78C2" w14:paraId="2CFAA0DE" w14:textId="77777777" w:rsidTr="00975C0C">
        <w:trPr>
          <w:cantSplit/>
          <w:trHeight w:val="864"/>
        </w:trPr>
        <w:tc>
          <w:tcPr>
            <w:tcW w:w="4495" w:type="dxa"/>
            <w:vAlign w:val="center"/>
          </w:tcPr>
          <w:p w14:paraId="0000001A" w14:textId="77777777" w:rsidR="002A78C2" w:rsidRDefault="00F93B39">
            <w:pPr>
              <w:rPr>
                <w:rFonts w:ascii="Source Sans Pro" w:eastAsia="Source Sans Pro" w:hAnsi="Source Sans Pro" w:cs="Source Sans Pro"/>
                <w:b/>
                <w:bCs/>
              </w:rPr>
            </w:pPr>
            <w:r>
              <w:rPr>
                <w:rFonts w:ascii="Source Sans Pro" w:eastAsia="Source Sans Pro" w:hAnsi="Source Sans Pro" w:cs="Source Sans Pro"/>
                <w:b/>
                <w:bCs/>
              </w:rPr>
              <w:t>Primary Contact Email</w:t>
            </w:r>
          </w:p>
        </w:tc>
        <w:sdt>
          <w:sdtPr>
            <w:rPr>
              <w:rFonts w:ascii="Source Sans Pro" w:eastAsia="Source Sans Pro" w:hAnsi="Source Sans Pro" w:cs="Source Sans Pro"/>
              <w:b/>
              <w:bCs/>
            </w:rPr>
            <w:id w:val="-1523399345"/>
            <w:placeholder>
              <w:docPart w:val="DefaultPlaceholder_-1854013440"/>
            </w:placeholder>
            <w:showingPlcHdr/>
          </w:sdtPr>
          <w:sdtContent>
            <w:tc>
              <w:tcPr>
                <w:tcW w:w="5165" w:type="dxa"/>
                <w:vAlign w:val="center"/>
              </w:tcPr>
              <w:p w14:paraId="0000001B" w14:textId="6057888D" w:rsidR="002A78C2" w:rsidRDefault="00682756">
                <w:pPr>
                  <w:rPr>
                    <w:rFonts w:ascii="Source Sans Pro" w:eastAsia="Source Sans Pro" w:hAnsi="Source Sans Pro" w:cs="Source Sans Pro"/>
                    <w:b/>
                    <w:bCs/>
                  </w:rPr>
                </w:pPr>
                <w:r w:rsidRPr="0086041D">
                  <w:rPr>
                    <w:rStyle w:val="PlaceholderText"/>
                  </w:rPr>
                  <w:t>Click or tap here to enter text.</w:t>
                </w:r>
              </w:p>
            </w:tc>
          </w:sdtContent>
        </w:sdt>
      </w:tr>
      <w:tr w:rsidR="002A78C2" w14:paraId="25FA2F94" w14:textId="77777777" w:rsidTr="00975C0C">
        <w:trPr>
          <w:cantSplit/>
          <w:trHeight w:val="864"/>
        </w:trPr>
        <w:tc>
          <w:tcPr>
            <w:tcW w:w="4495" w:type="dxa"/>
            <w:vAlign w:val="center"/>
          </w:tcPr>
          <w:p w14:paraId="0000001C" w14:textId="77777777" w:rsidR="002A78C2" w:rsidRDefault="00F93B39">
            <w:pPr>
              <w:rPr>
                <w:rFonts w:ascii="Source Sans Pro" w:eastAsia="Source Sans Pro" w:hAnsi="Source Sans Pro" w:cs="Source Sans Pro"/>
                <w:b/>
                <w:bCs/>
              </w:rPr>
            </w:pPr>
            <w:r>
              <w:rPr>
                <w:rFonts w:ascii="Source Sans Pro" w:eastAsia="Source Sans Pro" w:hAnsi="Source Sans Pro" w:cs="Source Sans Pro"/>
                <w:b/>
                <w:bCs/>
              </w:rPr>
              <w:t>Primary Contact Phone Number</w:t>
            </w:r>
          </w:p>
        </w:tc>
        <w:sdt>
          <w:sdtPr>
            <w:rPr>
              <w:rFonts w:ascii="Source Sans Pro" w:eastAsia="Source Sans Pro" w:hAnsi="Source Sans Pro" w:cs="Source Sans Pro"/>
              <w:b/>
              <w:bCs/>
            </w:rPr>
            <w:id w:val="1729038372"/>
            <w:placeholder>
              <w:docPart w:val="DefaultPlaceholder_-1854013440"/>
            </w:placeholder>
            <w:showingPlcHdr/>
          </w:sdtPr>
          <w:sdtContent>
            <w:tc>
              <w:tcPr>
                <w:tcW w:w="5165" w:type="dxa"/>
                <w:vAlign w:val="center"/>
              </w:tcPr>
              <w:p w14:paraId="0000001D" w14:textId="47C23AA6" w:rsidR="002A78C2" w:rsidRDefault="00682756">
                <w:pPr>
                  <w:rPr>
                    <w:rFonts w:ascii="Source Sans Pro" w:eastAsia="Source Sans Pro" w:hAnsi="Source Sans Pro" w:cs="Source Sans Pro"/>
                    <w:b/>
                    <w:bCs/>
                  </w:rPr>
                </w:pPr>
                <w:r w:rsidRPr="0086041D">
                  <w:rPr>
                    <w:rStyle w:val="PlaceholderText"/>
                  </w:rPr>
                  <w:t>Click or tap here to enter text.</w:t>
                </w:r>
              </w:p>
            </w:tc>
          </w:sdtContent>
        </w:sdt>
      </w:tr>
      <w:tr w:rsidR="002A78C2" w14:paraId="0A000CD2" w14:textId="77777777" w:rsidTr="00975C0C">
        <w:trPr>
          <w:cantSplit/>
          <w:trHeight w:val="864"/>
        </w:trPr>
        <w:tc>
          <w:tcPr>
            <w:tcW w:w="4495" w:type="dxa"/>
            <w:vAlign w:val="center"/>
          </w:tcPr>
          <w:p w14:paraId="0000001E" w14:textId="77777777" w:rsidR="002A78C2" w:rsidRDefault="00F93B39">
            <w:pPr>
              <w:rPr>
                <w:rFonts w:ascii="Source Sans Pro" w:eastAsia="Source Sans Pro" w:hAnsi="Source Sans Pro" w:cs="Source Sans Pro"/>
                <w:i/>
                <w:iCs/>
              </w:rPr>
            </w:pPr>
            <w:r>
              <w:rPr>
                <w:rFonts w:ascii="Source Sans Pro" w:eastAsia="Source Sans Pro" w:hAnsi="Source Sans Pro" w:cs="Source Sans Pro"/>
                <w:b/>
                <w:bCs/>
              </w:rPr>
              <w:t>Total Funding Request</w:t>
            </w:r>
          </w:p>
          <w:p w14:paraId="0000001F" w14:textId="77777777" w:rsidR="002A78C2" w:rsidRDefault="00F93B39">
            <w:pPr>
              <w:rPr>
                <w:rFonts w:ascii="Source Sans Pro" w:eastAsia="Source Sans Pro" w:hAnsi="Source Sans Pro" w:cs="Source Sans Pro"/>
                <w:i/>
                <w:iCs/>
              </w:rPr>
            </w:pPr>
            <w:r>
              <w:rPr>
                <w:rFonts w:ascii="Source Sans Pro" w:eastAsia="Source Sans Pro" w:hAnsi="Source Sans Pro" w:cs="Source Sans Pro"/>
                <w:i/>
                <w:iCs/>
              </w:rPr>
              <w:t>Cell D15 from Financial Worksheet</w:t>
            </w:r>
          </w:p>
        </w:tc>
        <w:sdt>
          <w:sdtPr>
            <w:rPr>
              <w:rFonts w:ascii="Source Sans Pro" w:eastAsia="Source Sans Pro" w:hAnsi="Source Sans Pro" w:cs="Source Sans Pro"/>
            </w:rPr>
            <w:id w:val="1500302029"/>
            <w:placeholder>
              <w:docPart w:val="DefaultPlaceholder_-1854013440"/>
            </w:placeholder>
            <w:showingPlcHdr/>
          </w:sdtPr>
          <w:sdtContent>
            <w:tc>
              <w:tcPr>
                <w:tcW w:w="5165" w:type="dxa"/>
                <w:vAlign w:val="center"/>
              </w:tcPr>
              <w:p w14:paraId="00000020" w14:textId="3EBCD156" w:rsidR="002A78C2" w:rsidRDefault="00682756">
                <w:pPr>
                  <w:rPr>
                    <w:rFonts w:ascii="Source Sans Pro" w:eastAsia="Source Sans Pro" w:hAnsi="Source Sans Pro" w:cs="Source Sans Pro"/>
                  </w:rPr>
                </w:pPr>
                <w:r w:rsidRPr="0086041D">
                  <w:rPr>
                    <w:rStyle w:val="PlaceholderText"/>
                  </w:rPr>
                  <w:t>Click or tap here to enter text.</w:t>
                </w:r>
              </w:p>
            </w:tc>
          </w:sdtContent>
        </w:sdt>
      </w:tr>
    </w:tbl>
    <w:p w14:paraId="6655D854" w14:textId="77777777" w:rsidR="00E90890" w:rsidRDefault="00E90890">
      <w:pPr>
        <w:spacing w:before="240" w:after="240"/>
        <w:rPr>
          <w:rFonts w:ascii="Source Sans Pro" w:eastAsia="Source Sans Pro" w:hAnsi="Source Sans Pro" w:cs="Source Sans Pro"/>
          <w:b/>
          <w:bCs/>
          <w:i/>
          <w:iCs/>
          <w:sz w:val="24"/>
          <w:szCs w:val="24"/>
        </w:rPr>
      </w:pPr>
    </w:p>
    <w:p w14:paraId="00000021" w14:textId="1FE3197F" w:rsidR="002A78C2" w:rsidRPr="00FE7FB3" w:rsidRDefault="00F93B39">
      <w:pPr>
        <w:spacing w:before="240" w:after="240"/>
        <w:rPr>
          <w:rFonts w:ascii="Source Sans Pro" w:eastAsia="Source Sans Pro" w:hAnsi="Source Sans Pro" w:cs="Source Sans Pro"/>
          <w:sz w:val="24"/>
          <w:szCs w:val="24"/>
        </w:rPr>
      </w:pPr>
      <w:r w:rsidRPr="00FE7FB3">
        <w:rPr>
          <w:rFonts w:ascii="Source Sans Pro" w:eastAsia="Source Sans Pro" w:hAnsi="Source Sans Pro" w:cs="Source Sans Pro"/>
          <w:b/>
          <w:bCs/>
          <w:sz w:val="24"/>
          <w:szCs w:val="24"/>
        </w:rPr>
        <w:lastRenderedPageBreak/>
        <w:t>Questions</w:t>
      </w:r>
    </w:p>
    <w:p w14:paraId="00000022" w14:textId="650076F2" w:rsidR="002A78C2" w:rsidRPr="00FE7FB3" w:rsidRDefault="00F93B39">
      <w:pPr>
        <w:spacing w:after="120" w:line="276" w:lineRule="auto"/>
        <w:rPr>
          <w:rFonts w:ascii="Source Sans Pro" w:eastAsia="Source Sans Pro" w:hAnsi="Source Sans Pro" w:cs="Source Sans Pro"/>
          <w:color w:val="000000" w:themeColor="text1"/>
        </w:rPr>
      </w:pPr>
      <w:r w:rsidRPr="00FE7FB3">
        <w:rPr>
          <w:rFonts w:ascii="Source Sans Pro" w:eastAsia="Source Sans Pro" w:hAnsi="Source Sans Pro" w:cs="Source Sans Pro"/>
          <w:color w:val="000000" w:themeColor="text1"/>
        </w:rPr>
        <w:t>Applicants must respond to each question; all narratives must stay within the stated page count. Applicants are encouraged to provide supporting documentation as needed. Rows may be adjusted to accommodate text.</w:t>
      </w:r>
    </w:p>
    <w:tbl>
      <w:tblPr>
        <w:tblStyle w:val="TableGrid"/>
        <w:tblW w:w="9985" w:type="dxa"/>
        <w:tblLook w:val="04A0" w:firstRow="1" w:lastRow="0" w:firstColumn="1" w:lastColumn="0" w:noHBand="0" w:noVBand="1"/>
      </w:tblPr>
      <w:tblGrid>
        <w:gridCol w:w="9985"/>
      </w:tblGrid>
      <w:tr w:rsidR="00E90890" w14:paraId="613ABF7A" w14:textId="77777777" w:rsidTr="00982E96">
        <w:trPr>
          <w:cantSplit/>
        </w:trPr>
        <w:tc>
          <w:tcPr>
            <w:tcW w:w="9985" w:type="dxa"/>
            <w:shd w:val="clear" w:color="auto" w:fill="F7F7F7"/>
          </w:tcPr>
          <w:p w14:paraId="0912E39D" w14:textId="42654136" w:rsidR="00E90890" w:rsidRPr="00E90890" w:rsidRDefault="00E90890" w:rsidP="00FE7FB3">
            <w:pPr>
              <w:spacing w:before="120" w:after="120" w:line="276" w:lineRule="auto"/>
              <w:rPr>
                <w:rFonts w:ascii="Source Sans Pro" w:eastAsia="Source Sans Pro" w:hAnsi="Source Sans Pro" w:cs="Source Sans Pro"/>
              </w:rPr>
            </w:pPr>
            <w:r w:rsidRPr="00E90890">
              <w:rPr>
                <w:rFonts w:ascii="Source Sans Pro" w:eastAsia="Source Sans Pro" w:hAnsi="Source Sans Pro" w:cs="Source Sans Pro"/>
                <w:b/>
                <w:bCs/>
              </w:rPr>
              <w:t>Criteria 1: Discuss how the organization’s background, experience, qualifications, and proposed grant-funded activities demonstrate its ability to improve access to high-quality primary care in a value-based care arrangement or within a</w:t>
            </w:r>
            <w:r w:rsidR="003E2A86">
              <w:rPr>
                <w:rFonts w:ascii="Source Sans Pro" w:eastAsia="Source Sans Pro" w:hAnsi="Source Sans Pro" w:cs="Source Sans Pro"/>
                <w:b/>
                <w:bCs/>
              </w:rPr>
              <w:t xml:space="preserve">n advanced primary care </w:t>
            </w:r>
            <w:r w:rsidRPr="00E90890">
              <w:rPr>
                <w:rFonts w:ascii="Source Sans Pro" w:eastAsia="Source Sans Pro" w:hAnsi="Source Sans Pro" w:cs="Source Sans Pro"/>
                <w:b/>
                <w:bCs/>
              </w:rPr>
              <w:t>model.</w:t>
            </w:r>
            <w:r w:rsidRPr="00E90890">
              <w:rPr>
                <w:rFonts w:ascii="Source Sans Pro" w:eastAsia="Source Sans Pro" w:hAnsi="Source Sans Pro" w:cs="Source Sans Pro"/>
              </w:rPr>
              <w:t xml:space="preserve"> (20 Points)</w:t>
            </w:r>
          </w:p>
          <w:p w14:paraId="408C4B8A" w14:textId="34B2AFA4" w:rsidR="00E90890" w:rsidRPr="00FE7FB3" w:rsidRDefault="00E90890" w:rsidP="00E90890">
            <w:pPr>
              <w:spacing w:after="120" w:line="276" w:lineRule="auto"/>
              <w:rPr>
                <w:rFonts w:ascii="Source Sans Pro" w:eastAsia="Source Sans Pro" w:hAnsi="Source Sans Pro" w:cs="Source Sans Pro"/>
                <w:i/>
                <w:iCs/>
              </w:rPr>
            </w:pPr>
            <w:r w:rsidRPr="00FE7FB3">
              <w:rPr>
                <w:rFonts w:ascii="Source Sans Pro" w:eastAsia="Source Sans Pro" w:hAnsi="Source Sans Pro" w:cs="Source Sans Pro"/>
                <w:i/>
                <w:iCs/>
              </w:rPr>
              <w:t>Maximum page count: 2</w:t>
            </w:r>
          </w:p>
        </w:tc>
      </w:tr>
      <w:tr w:rsidR="00E90890" w14:paraId="4F263E50" w14:textId="77777777" w:rsidTr="00982E96">
        <w:trPr>
          <w:cantSplit/>
        </w:trPr>
        <w:tc>
          <w:tcPr>
            <w:tcW w:w="9985" w:type="dxa"/>
          </w:tcPr>
          <w:p w14:paraId="18FE6903" w14:textId="7EE35715" w:rsidR="00E90890" w:rsidRDefault="00E90890" w:rsidP="00A75800">
            <w:pPr>
              <w:spacing w:before="120" w:after="120" w:line="276" w:lineRule="auto"/>
              <w:rPr>
                <w:rFonts w:ascii="Source Sans Pro" w:eastAsia="Source Sans Pro" w:hAnsi="Source Sans Pro" w:cs="Source Sans Pro"/>
                <w:b/>
                <w:bCs/>
              </w:rPr>
            </w:pPr>
            <w:r>
              <w:rPr>
                <w:rFonts w:ascii="Source Sans Pro" w:eastAsia="Source Sans Pro" w:hAnsi="Source Sans Pro" w:cs="Source Sans Pro"/>
                <w:b/>
                <w:bCs/>
              </w:rPr>
              <w:t>Response:</w:t>
            </w:r>
          </w:p>
          <w:sdt>
            <w:sdtPr>
              <w:rPr>
                <w:rFonts w:ascii="Source Sans Pro" w:eastAsia="Source Sans Pro" w:hAnsi="Source Sans Pro" w:cs="Source Sans Pro"/>
              </w:rPr>
              <w:id w:val="352389935"/>
              <w:placeholder>
                <w:docPart w:val="DefaultPlaceholder_-1854013440"/>
              </w:placeholder>
              <w:showingPlcHdr/>
            </w:sdtPr>
            <w:sdtContent>
              <w:p w14:paraId="383C665D" w14:textId="77777777" w:rsidR="00682756" w:rsidRPr="00F25BAD" w:rsidRDefault="00646543" w:rsidP="00682756">
                <w:pPr>
                  <w:spacing w:after="120" w:line="276" w:lineRule="auto"/>
                  <w:rPr>
                    <w:rFonts w:ascii="Source Sans Pro" w:eastAsia="Source Sans Pro" w:hAnsi="Source Sans Pro" w:cs="Source Sans Pro"/>
                  </w:rPr>
                </w:pPr>
                <w:r w:rsidRPr="0086041D">
                  <w:rPr>
                    <w:rStyle w:val="PlaceholderText"/>
                  </w:rPr>
                  <w:t>Click or tap here to enter text.</w:t>
                </w:r>
              </w:p>
            </w:sdtContent>
          </w:sdt>
          <w:p w14:paraId="25D09D10" w14:textId="13F08ACF" w:rsidR="00E90890" w:rsidRDefault="00E90890">
            <w:pPr>
              <w:spacing w:after="120" w:line="276" w:lineRule="auto"/>
              <w:rPr>
                <w:rFonts w:ascii="Source Sans Pro" w:eastAsia="Source Sans Pro" w:hAnsi="Source Sans Pro" w:cs="Source Sans Pro"/>
              </w:rPr>
            </w:pPr>
          </w:p>
        </w:tc>
      </w:tr>
      <w:tr w:rsidR="00E90890" w14:paraId="1F67AC64" w14:textId="77777777" w:rsidTr="00982E96">
        <w:trPr>
          <w:cantSplit/>
        </w:trPr>
        <w:tc>
          <w:tcPr>
            <w:tcW w:w="9985" w:type="dxa"/>
            <w:shd w:val="clear" w:color="auto" w:fill="F7F7F7"/>
          </w:tcPr>
          <w:p w14:paraId="2EBCCA90" w14:textId="5AD82A43" w:rsidR="00E90890" w:rsidRPr="00E90890" w:rsidRDefault="00E90890" w:rsidP="00FE7FB3">
            <w:pPr>
              <w:spacing w:before="120" w:after="120" w:line="276" w:lineRule="auto"/>
              <w:rPr>
                <w:rFonts w:ascii="Source Sans Pro" w:eastAsia="Source Sans Pro" w:hAnsi="Source Sans Pro" w:cs="Source Sans Pro"/>
                <w:b/>
                <w:bCs/>
              </w:rPr>
            </w:pPr>
            <w:r w:rsidRPr="00E90890">
              <w:rPr>
                <w:rFonts w:ascii="Source Sans Pro" w:eastAsia="Source Sans Pro" w:hAnsi="Source Sans Pro" w:cs="Source Sans Pro"/>
                <w:b/>
                <w:bCs/>
              </w:rPr>
              <w:t xml:space="preserve">Criteria 2: Describe how the proposed grant funded activities will increase access to primary care in rural areas of Maryland. Include a well-supported, quantitative estimate of how many rural residents are expected to be newly served. Demonstrate how the organization’s understanding of population’s needs and history of community engagement within the defined geographic area will reduce barriers and expand access to care. </w:t>
            </w:r>
            <w:r w:rsidRPr="00E90890">
              <w:rPr>
                <w:rFonts w:ascii="Source Sans Pro" w:eastAsia="Source Sans Pro" w:hAnsi="Source Sans Pro" w:cs="Source Sans Pro"/>
              </w:rPr>
              <w:t>(25 Points)</w:t>
            </w:r>
          </w:p>
          <w:p w14:paraId="30900049" w14:textId="1BB3C6A3" w:rsidR="00E90890" w:rsidRPr="00FE7FB3" w:rsidRDefault="00E90890" w:rsidP="00E90890">
            <w:pPr>
              <w:spacing w:after="120" w:line="276" w:lineRule="auto"/>
              <w:rPr>
                <w:rFonts w:ascii="Source Sans Pro" w:eastAsia="Source Sans Pro" w:hAnsi="Source Sans Pro" w:cs="Source Sans Pro"/>
                <w:i/>
                <w:iCs/>
              </w:rPr>
            </w:pPr>
            <w:r w:rsidRPr="00FE7FB3">
              <w:rPr>
                <w:rFonts w:ascii="Source Sans Pro" w:eastAsia="Source Sans Pro" w:hAnsi="Source Sans Pro" w:cs="Source Sans Pro"/>
                <w:i/>
                <w:iCs/>
              </w:rPr>
              <w:t>Maximum page count: 1</w:t>
            </w:r>
          </w:p>
        </w:tc>
      </w:tr>
      <w:tr w:rsidR="00E90890" w14:paraId="7BE2BE4A" w14:textId="77777777" w:rsidTr="00982E96">
        <w:trPr>
          <w:cantSplit/>
        </w:trPr>
        <w:tc>
          <w:tcPr>
            <w:tcW w:w="9985" w:type="dxa"/>
          </w:tcPr>
          <w:p w14:paraId="2279B871" w14:textId="4A9E2FE2" w:rsidR="00E90890" w:rsidRPr="00F25BAD" w:rsidRDefault="00E90890" w:rsidP="00A75800">
            <w:pPr>
              <w:spacing w:before="120" w:after="120" w:line="276" w:lineRule="auto"/>
              <w:rPr>
                <w:rFonts w:ascii="Source Sans Pro" w:eastAsia="Source Sans Pro" w:hAnsi="Source Sans Pro" w:cs="Source Sans Pro"/>
              </w:rPr>
            </w:pPr>
            <w:r>
              <w:rPr>
                <w:rFonts w:ascii="Source Sans Pro" w:eastAsia="Source Sans Pro" w:hAnsi="Source Sans Pro" w:cs="Source Sans Pro"/>
                <w:b/>
                <w:bCs/>
              </w:rPr>
              <w:t>Response:</w:t>
            </w:r>
          </w:p>
          <w:sdt>
            <w:sdtPr>
              <w:rPr>
                <w:rFonts w:ascii="Source Sans Pro" w:eastAsia="Source Sans Pro" w:hAnsi="Source Sans Pro" w:cs="Source Sans Pro"/>
              </w:rPr>
              <w:id w:val="-565029643"/>
              <w:placeholder>
                <w:docPart w:val="DefaultPlaceholder_-1854013440"/>
              </w:placeholder>
              <w:showingPlcHdr/>
            </w:sdtPr>
            <w:sdtContent>
              <w:p w14:paraId="661DFADB" w14:textId="77777777" w:rsidR="00E90890" w:rsidRPr="00F25BAD" w:rsidRDefault="00682756" w:rsidP="00682756">
                <w:pPr>
                  <w:spacing w:after="120" w:line="276" w:lineRule="auto"/>
                  <w:rPr>
                    <w:rFonts w:ascii="Source Sans Pro" w:eastAsia="Source Sans Pro" w:hAnsi="Source Sans Pro" w:cs="Source Sans Pro"/>
                  </w:rPr>
                </w:pPr>
                <w:r w:rsidRPr="0086041D">
                  <w:rPr>
                    <w:rStyle w:val="PlaceholderText"/>
                  </w:rPr>
                  <w:t>Click or tap here to enter text.</w:t>
                </w:r>
              </w:p>
            </w:sdtContent>
          </w:sdt>
          <w:p w14:paraId="1756E6D9" w14:textId="77777777" w:rsidR="00E90890" w:rsidRPr="006E38C1" w:rsidRDefault="00E90890">
            <w:pPr>
              <w:spacing w:after="120" w:line="276" w:lineRule="auto"/>
              <w:rPr>
                <w:rFonts w:ascii="Source Sans Pro" w:eastAsia="Source Sans Pro" w:hAnsi="Source Sans Pro" w:cs="Source Sans Pro"/>
              </w:rPr>
            </w:pPr>
          </w:p>
        </w:tc>
      </w:tr>
      <w:tr w:rsidR="00E90890" w14:paraId="5C2B0694" w14:textId="77777777" w:rsidTr="00982E96">
        <w:trPr>
          <w:cantSplit/>
        </w:trPr>
        <w:tc>
          <w:tcPr>
            <w:tcW w:w="9985" w:type="dxa"/>
            <w:shd w:val="clear" w:color="auto" w:fill="F7F7F7"/>
          </w:tcPr>
          <w:p w14:paraId="17967F7B" w14:textId="7AC2371F" w:rsidR="00E90890" w:rsidRPr="00E90890" w:rsidRDefault="00E90890" w:rsidP="00E90890">
            <w:pPr>
              <w:spacing w:after="120" w:line="276" w:lineRule="auto"/>
              <w:rPr>
                <w:rFonts w:ascii="Source Sans Pro" w:eastAsia="Source Sans Pro" w:hAnsi="Source Sans Pro" w:cs="Source Sans Pro"/>
                <w:b/>
                <w:bCs/>
              </w:rPr>
            </w:pPr>
            <w:r w:rsidRPr="00E90890">
              <w:rPr>
                <w:rFonts w:ascii="Source Sans Pro" w:eastAsia="Source Sans Pro" w:hAnsi="Source Sans Pro" w:cs="Source Sans Pro"/>
                <w:b/>
                <w:bCs/>
              </w:rPr>
              <w:t xml:space="preserve">Criteria 3: Explain the organization’s ability to oversee an interdisciplinary care management team that </w:t>
            </w:r>
            <w:r w:rsidR="004444CB">
              <w:rPr>
                <w:rFonts w:ascii="Source Sans Pro" w:eastAsia="Source Sans Pro" w:hAnsi="Source Sans Pro" w:cs="Source Sans Pro"/>
                <w:b/>
                <w:bCs/>
              </w:rPr>
              <w:t>will be</w:t>
            </w:r>
            <w:r w:rsidRPr="00E90890">
              <w:rPr>
                <w:rFonts w:ascii="Source Sans Pro" w:eastAsia="Source Sans Pro" w:hAnsi="Source Sans Pro" w:cs="Source Sans Pro"/>
                <w:b/>
                <w:bCs/>
              </w:rPr>
              <w:t xml:space="preserve"> fully prepared to provide comprehensive care coordination services to patients attributed to the practice. </w:t>
            </w:r>
            <w:r w:rsidRPr="00E90890">
              <w:rPr>
                <w:rFonts w:ascii="Source Sans Pro" w:eastAsia="Source Sans Pro" w:hAnsi="Source Sans Pro" w:cs="Source Sans Pro"/>
              </w:rPr>
              <w:t>(10 Points)</w:t>
            </w:r>
          </w:p>
          <w:p w14:paraId="1A697E9D" w14:textId="03A556C6" w:rsidR="00E90890" w:rsidRPr="00FE7FB3" w:rsidRDefault="00E90890" w:rsidP="00E90890">
            <w:pPr>
              <w:spacing w:after="120" w:line="276" w:lineRule="auto"/>
              <w:rPr>
                <w:rFonts w:ascii="Source Sans Pro" w:eastAsia="Source Sans Pro" w:hAnsi="Source Sans Pro" w:cs="Source Sans Pro"/>
                <w:i/>
                <w:iCs/>
              </w:rPr>
            </w:pPr>
            <w:r w:rsidRPr="00FE7FB3">
              <w:rPr>
                <w:rFonts w:ascii="Source Sans Pro" w:eastAsia="Source Sans Pro" w:hAnsi="Source Sans Pro" w:cs="Source Sans Pro"/>
                <w:i/>
                <w:iCs/>
              </w:rPr>
              <w:t>Maximum page count: 2</w:t>
            </w:r>
          </w:p>
        </w:tc>
      </w:tr>
      <w:tr w:rsidR="00E90890" w14:paraId="5688F6BB" w14:textId="77777777" w:rsidTr="00982E96">
        <w:trPr>
          <w:cantSplit/>
        </w:trPr>
        <w:tc>
          <w:tcPr>
            <w:tcW w:w="9985" w:type="dxa"/>
          </w:tcPr>
          <w:p w14:paraId="2C911A79" w14:textId="0634911F" w:rsidR="00E90890" w:rsidRPr="00682756" w:rsidRDefault="00E90890" w:rsidP="00A75800">
            <w:pPr>
              <w:spacing w:before="120" w:after="120" w:line="276" w:lineRule="auto"/>
              <w:rPr>
                <w:rFonts w:ascii="Source Sans Pro" w:eastAsia="Source Sans Pro" w:hAnsi="Source Sans Pro" w:cs="Source Sans Pro"/>
                <w:b/>
                <w:bCs/>
              </w:rPr>
            </w:pPr>
            <w:r>
              <w:rPr>
                <w:rFonts w:ascii="Source Sans Pro" w:eastAsia="Source Sans Pro" w:hAnsi="Source Sans Pro" w:cs="Source Sans Pro"/>
                <w:b/>
                <w:bCs/>
              </w:rPr>
              <w:t>Response:</w:t>
            </w:r>
          </w:p>
          <w:sdt>
            <w:sdtPr>
              <w:rPr>
                <w:rFonts w:ascii="Source Sans Pro" w:eastAsia="Source Sans Pro" w:hAnsi="Source Sans Pro" w:cs="Source Sans Pro"/>
              </w:rPr>
              <w:id w:val="-68810862"/>
              <w:placeholder>
                <w:docPart w:val="DefaultPlaceholder_-1854013440"/>
              </w:placeholder>
              <w:showingPlcHdr/>
            </w:sdtPr>
            <w:sdtContent>
              <w:p w14:paraId="0F0DE7FB" w14:textId="5DAB0763" w:rsidR="00E90890" w:rsidRPr="006E38C1" w:rsidRDefault="00682756" w:rsidP="00682756">
                <w:pPr>
                  <w:spacing w:after="120" w:line="276" w:lineRule="auto"/>
                  <w:rPr>
                    <w:rFonts w:ascii="Source Sans Pro" w:eastAsia="Source Sans Pro" w:hAnsi="Source Sans Pro" w:cs="Source Sans Pro"/>
                  </w:rPr>
                </w:pPr>
                <w:r w:rsidRPr="0086041D">
                  <w:rPr>
                    <w:rStyle w:val="PlaceholderText"/>
                  </w:rPr>
                  <w:t>Click or tap here to enter text.</w:t>
                </w:r>
              </w:p>
            </w:sdtContent>
          </w:sdt>
          <w:p w14:paraId="47FD2BDF" w14:textId="77777777" w:rsidR="00E90890" w:rsidRPr="006E38C1" w:rsidRDefault="00E90890" w:rsidP="006E38C1">
            <w:pPr>
              <w:spacing w:after="120" w:line="276" w:lineRule="auto"/>
              <w:rPr>
                <w:rFonts w:ascii="Source Sans Pro" w:eastAsia="Source Sans Pro" w:hAnsi="Source Sans Pro" w:cs="Source Sans Pro"/>
              </w:rPr>
            </w:pPr>
          </w:p>
        </w:tc>
      </w:tr>
      <w:tr w:rsidR="00E90890" w14:paraId="22DD3182" w14:textId="77777777" w:rsidTr="00982E96">
        <w:trPr>
          <w:cantSplit/>
        </w:trPr>
        <w:tc>
          <w:tcPr>
            <w:tcW w:w="9985" w:type="dxa"/>
            <w:shd w:val="clear" w:color="auto" w:fill="F7F7F7"/>
          </w:tcPr>
          <w:p w14:paraId="29AB8167" w14:textId="77777777" w:rsidR="00F25BAD" w:rsidRPr="00F25BAD" w:rsidRDefault="00F25BAD" w:rsidP="00FE7FB3">
            <w:pPr>
              <w:spacing w:before="120" w:after="120" w:line="276" w:lineRule="auto"/>
              <w:rPr>
                <w:rFonts w:ascii="Source Sans Pro" w:eastAsia="Source Sans Pro" w:hAnsi="Source Sans Pro" w:cs="Source Sans Pro"/>
                <w:b/>
                <w:bCs/>
              </w:rPr>
            </w:pPr>
            <w:r w:rsidRPr="00F25BAD">
              <w:rPr>
                <w:rFonts w:ascii="Source Sans Pro" w:eastAsia="Source Sans Pro" w:hAnsi="Source Sans Pro" w:cs="Source Sans Pro"/>
                <w:b/>
                <w:bCs/>
              </w:rPr>
              <w:t xml:space="preserve">Criteria 4: Detail the organization’s projected costs for Year 1, including anticipated operational, staffing, technology, and administrative expenses, along with supporting justification for all cost estimates. </w:t>
            </w:r>
            <w:r w:rsidRPr="00F25BAD">
              <w:rPr>
                <w:rFonts w:ascii="Source Sans Pro" w:eastAsia="Source Sans Pro" w:hAnsi="Source Sans Pro" w:cs="Source Sans Pro"/>
              </w:rPr>
              <w:t xml:space="preserve">(15 Points) </w:t>
            </w:r>
          </w:p>
          <w:p w14:paraId="3AF6A322" w14:textId="33901ED7" w:rsidR="00E90890" w:rsidRPr="00FE7FB3" w:rsidRDefault="00F25BAD" w:rsidP="00F25BAD">
            <w:pPr>
              <w:spacing w:after="120" w:line="276" w:lineRule="auto"/>
              <w:rPr>
                <w:rFonts w:ascii="Source Sans Pro" w:eastAsia="Source Sans Pro" w:hAnsi="Source Sans Pro" w:cs="Source Sans Pro"/>
                <w:i/>
                <w:iCs/>
              </w:rPr>
            </w:pPr>
            <w:r w:rsidRPr="00FE7FB3">
              <w:rPr>
                <w:rFonts w:ascii="Source Sans Pro" w:eastAsia="Source Sans Pro" w:hAnsi="Source Sans Pro" w:cs="Source Sans Pro"/>
                <w:i/>
                <w:iCs/>
              </w:rPr>
              <w:t>Maximum page count: 3</w:t>
            </w:r>
          </w:p>
        </w:tc>
      </w:tr>
      <w:tr w:rsidR="00E90890" w14:paraId="7E9C691D" w14:textId="77777777" w:rsidTr="00982E96">
        <w:trPr>
          <w:cantSplit/>
        </w:trPr>
        <w:tc>
          <w:tcPr>
            <w:tcW w:w="9985" w:type="dxa"/>
          </w:tcPr>
          <w:p w14:paraId="1C3104B7" w14:textId="77777777" w:rsidR="00F25BAD" w:rsidRPr="00F25BAD" w:rsidRDefault="00F25BAD" w:rsidP="00A75800">
            <w:pPr>
              <w:spacing w:before="120" w:after="120" w:line="276" w:lineRule="auto"/>
              <w:rPr>
                <w:rFonts w:ascii="Source Sans Pro" w:eastAsia="Source Sans Pro" w:hAnsi="Source Sans Pro" w:cs="Source Sans Pro"/>
                <w:b/>
                <w:bCs/>
              </w:rPr>
            </w:pPr>
            <w:r>
              <w:rPr>
                <w:rFonts w:ascii="Source Sans Pro" w:eastAsia="Source Sans Pro" w:hAnsi="Source Sans Pro" w:cs="Source Sans Pro"/>
                <w:b/>
                <w:bCs/>
              </w:rPr>
              <w:lastRenderedPageBreak/>
              <w:t>Response:</w:t>
            </w:r>
          </w:p>
          <w:sdt>
            <w:sdtPr>
              <w:rPr>
                <w:rFonts w:ascii="Source Sans Pro" w:eastAsia="Source Sans Pro" w:hAnsi="Source Sans Pro" w:cs="Source Sans Pro"/>
                <w:b/>
                <w:bCs/>
              </w:rPr>
              <w:id w:val="1665042051"/>
              <w:placeholder>
                <w:docPart w:val="DefaultPlaceholder_-1854013440"/>
              </w:placeholder>
              <w:showingPlcHdr/>
            </w:sdtPr>
            <w:sdtContent>
              <w:p w14:paraId="6BA6F1F0" w14:textId="58DF5CE2" w:rsidR="00F25BAD" w:rsidRDefault="00682756" w:rsidP="00682756">
                <w:pPr>
                  <w:spacing w:after="120" w:line="276" w:lineRule="auto"/>
                  <w:rPr>
                    <w:rFonts w:ascii="Source Sans Pro" w:eastAsia="Source Sans Pro" w:hAnsi="Source Sans Pro" w:cs="Source Sans Pro"/>
                    <w:b/>
                    <w:bCs/>
                  </w:rPr>
                </w:pPr>
                <w:r w:rsidRPr="0086041D">
                  <w:rPr>
                    <w:rStyle w:val="PlaceholderText"/>
                  </w:rPr>
                  <w:t>Click or tap here to enter text.</w:t>
                </w:r>
              </w:p>
            </w:sdtContent>
          </w:sdt>
        </w:tc>
      </w:tr>
      <w:tr w:rsidR="00F25BAD" w14:paraId="4503DDF4" w14:textId="77777777" w:rsidTr="00982E96">
        <w:trPr>
          <w:cantSplit/>
        </w:trPr>
        <w:tc>
          <w:tcPr>
            <w:tcW w:w="9985" w:type="dxa"/>
            <w:shd w:val="clear" w:color="auto" w:fill="F7F7F7"/>
          </w:tcPr>
          <w:p w14:paraId="17BE3E5B" w14:textId="77777777" w:rsidR="00F25BAD" w:rsidRPr="00F25BAD" w:rsidRDefault="00F25BAD" w:rsidP="00FE7FB3">
            <w:pPr>
              <w:spacing w:before="120" w:after="120" w:line="276" w:lineRule="auto"/>
              <w:rPr>
                <w:rFonts w:ascii="Source Sans Pro" w:eastAsia="Source Sans Pro" w:hAnsi="Source Sans Pro" w:cs="Source Sans Pro"/>
                <w:b/>
                <w:bCs/>
              </w:rPr>
            </w:pPr>
            <w:r w:rsidRPr="00F25BAD">
              <w:rPr>
                <w:rFonts w:ascii="Source Sans Pro" w:eastAsia="Source Sans Pro" w:hAnsi="Source Sans Pro" w:cs="Source Sans Pro"/>
                <w:b/>
                <w:bCs/>
              </w:rPr>
              <w:t xml:space="preserve">Criteria 5: Outline a clear, feasible, and comprehensive approach for establishing or expanding access to primary care, including strategies for recruitment, hiring, and retention, increasing provider and care team capacity, improving appointment availability, and enhancing service delivery to meet community needs within a defined geographic area to ensure services remain accessible and responsive. </w:t>
            </w:r>
            <w:r w:rsidRPr="00F25BAD">
              <w:rPr>
                <w:rFonts w:ascii="Source Sans Pro" w:eastAsia="Source Sans Pro" w:hAnsi="Source Sans Pro" w:cs="Source Sans Pro"/>
              </w:rPr>
              <w:t xml:space="preserve">(20 Points) </w:t>
            </w:r>
          </w:p>
          <w:p w14:paraId="2A4570C4" w14:textId="786AE167" w:rsidR="00F25BAD" w:rsidRPr="00FE7FB3" w:rsidRDefault="00F25BAD" w:rsidP="00F25BAD">
            <w:pPr>
              <w:spacing w:after="120" w:line="276" w:lineRule="auto"/>
              <w:rPr>
                <w:rFonts w:ascii="Source Sans Pro" w:eastAsia="Source Sans Pro" w:hAnsi="Source Sans Pro" w:cs="Source Sans Pro"/>
                <w:i/>
                <w:iCs/>
              </w:rPr>
            </w:pPr>
            <w:r w:rsidRPr="00FE7FB3">
              <w:rPr>
                <w:rFonts w:ascii="Source Sans Pro" w:eastAsia="Source Sans Pro" w:hAnsi="Source Sans Pro" w:cs="Source Sans Pro"/>
                <w:i/>
                <w:iCs/>
              </w:rPr>
              <w:t>Maximum page count: 4</w:t>
            </w:r>
          </w:p>
        </w:tc>
      </w:tr>
      <w:tr w:rsidR="00F25BAD" w14:paraId="6D4402CE" w14:textId="77777777" w:rsidTr="00982E96">
        <w:trPr>
          <w:cantSplit/>
        </w:trPr>
        <w:tc>
          <w:tcPr>
            <w:tcW w:w="9985" w:type="dxa"/>
          </w:tcPr>
          <w:p w14:paraId="0CE54DD9" w14:textId="499940F5" w:rsidR="00F25BAD" w:rsidRPr="00682756" w:rsidRDefault="00F25BAD" w:rsidP="00A75800">
            <w:pPr>
              <w:spacing w:before="120" w:after="120" w:line="276" w:lineRule="auto"/>
              <w:rPr>
                <w:rFonts w:ascii="Source Sans Pro" w:eastAsia="Source Sans Pro" w:hAnsi="Source Sans Pro" w:cs="Source Sans Pro"/>
                <w:b/>
                <w:bCs/>
              </w:rPr>
            </w:pPr>
            <w:r>
              <w:rPr>
                <w:rFonts w:ascii="Source Sans Pro" w:eastAsia="Source Sans Pro" w:hAnsi="Source Sans Pro" w:cs="Source Sans Pro"/>
                <w:b/>
                <w:bCs/>
              </w:rPr>
              <w:t>Response:</w:t>
            </w:r>
          </w:p>
          <w:sdt>
            <w:sdtPr>
              <w:rPr>
                <w:rFonts w:ascii="Source Sans Pro" w:eastAsia="Source Sans Pro" w:hAnsi="Source Sans Pro" w:cs="Source Sans Pro"/>
              </w:rPr>
              <w:id w:val="-1747333317"/>
              <w:placeholder>
                <w:docPart w:val="DefaultPlaceholder_-1854013440"/>
              </w:placeholder>
              <w:showingPlcHdr/>
            </w:sdtPr>
            <w:sdtContent>
              <w:p w14:paraId="0EE367ED" w14:textId="52086EC6" w:rsidR="00F25BAD" w:rsidRDefault="00682756" w:rsidP="00682756">
                <w:pPr>
                  <w:spacing w:after="120" w:line="276" w:lineRule="auto"/>
                  <w:rPr>
                    <w:rFonts w:ascii="Source Sans Pro" w:eastAsia="Source Sans Pro" w:hAnsi="Source Sans Pro" w:cs="Source Sans Pro"/>
                  </w:rPr>
                </w:pPr>
                <w:r w:rsidRPr="0086041D">
                  <w:rPr>
                    <w:rStyle w:val="PlaceholderText"/>
                  </w:rPr>
                  <w:t>Click or tap here to enter text.</w:t>
                </w:r>
              </w:p>
            </w:sdtContent>
          </w:sdt>
          <w:p w14:paraId="3E736DB1" w14:textId="47FCEA69" w:rsidR="00F25BAD" w:rsidRPr="00F25BAD" w:rsidRDefault="00F25BAD" w:rsidP="003551EE">
            <w:pPr>
              <w:spacing w:after="120" w:line="276" w:lineRule="auto"/>
              <w:rPr>
                <w:rFonts w:ascii="Source Sans Pro" w:eastAsia="Source Sans Pro" w:hAnsi="Source Sans Pro" w:cs="Source Sans Pro"/>
              </w:rPr>
            </w:pPr>
          </w:p>
        </w:tc>
      </w:tr>
      <w:tr w:rsidR="00F25BAD" w14:paraId="192DBE6F" w14:textId="77777777" w:rsidTr="00982E96">
        <w:trPr>
          <w:cantSplit/>
        </w:trPr>
        <w:tc>
          <w:tcPr>
            <w:tcW w:w="9985" w:type="dxa"/>
            <w:shd w:val="clear" w:color="auto" w:fill="F7F7F7"/>
          </w:tcPr>
          <w:p w14:paraId="0C2B315C" w14:textId="467B01BE" w:rsidR="00F25BAD" w:rsidRPr="00F25BAD" w:rsidRDefault="00F25BAD" w:rsidP="00FE7FB3">
            <w:pPr>
              <w:spacing w:before="120" w:after="120" w:line="276" w:lineRule="auto"/>
              <w:rPr>
                <w:rFonts w:ascii="Source Sans Pro" w:eastAsia="Source Sans Pro" w:hAnsi="Source Sans Pro" w:cs="Source Sans Pro"/>
              </w:rPr>
            </w:pPr>
            <w:r w:rsidRPr="00F25BAD">
              <w:rPr>
                <w:rFonts w:ascii="Source Sans Pro" w:eastAsia="Source Sans Pro" w:hAnsi="Source Sans Pro" w:cs="Source Sans Pro"/>
                <w:b/>
                <w:bCs/>
              </w:rPr>
              <w:t>Criteria 6: Discuss how a portion of start</w:t>
            </w:r>
            <w:r w:rsidRPr="00F25BAD">
              <w:rPr>
                <w:rFonts w:ascii="Cambria Math" w:eastAsia="Source Sans Pro" w:hAnsi="Cambria Math" w:cs="Cambria Math"/>
                <w:b/>
                <w:bCs/>
              </w:rPr>
              <w:t>‑</w:t>
            </w:r>
            <w:r w:rsidRPr="00F25BAD">
              <w:rPr>
                <w:rFonts w:ascii="Source Sans Pro" w:eastAsia="Source Sans Pro" w:hAnsi="Source Sans Pro" w:cs="Source Sans Pro"/>
                <w:b/>
                <w:bCs/>
              </w:rPr>
              <w:t>up costs can be sustained through reimbursement using billing codes related to Advanced Primary Care Management (APCM), the Collaborative Care Model (</w:t>
            </w:r>
            <w:proofErr w:type="spellStart"/>
            <w:r w:rsidRPr="00F25BAD">
              <w:rPr>
                <w:rFonts w:ascii="Source Sans Pro" w:eastAsia="Source Sans Pro" w:hAnsi="Source Sans Pro" w:cs="Source Sans Pro"/>
                <w:b/>
                <w:bCs/>
              </w:rPr>
              <w:t>CoCM</w:t>
            </w:r>
            <w:proofErr w:type="spellEnd"/>
            <w:r w:rsidRPr="00F25BAD">
              <w:rPr>
                <w:rFonts w:ascii="Source Sans Pro" w:eastAsia="Source Sans Pro" w:hAnsi="Source Sans Pro" w:cs="Source Sans Pro"/>
                <w:b/>
                <w:bCs/>
              </w:rPr>
              <w:t xml:space="preserve">), Behavioral Health Integration (BHI), Community Health Integration (CHI), or Principal Illness Navigation (PIN), </w:t>
            </w:r>
            <w:r w:rsidR="003E2A86">
              <w:rPr>
                <w:rFonts w:ascii="Source Sans Pro" w:eastAsia="Source Sans Pro" w:hAnsi="Source Sans Pro" w:cs="Source Sans Pro"/>
                <w:b/>
                <w:bCs/>
              </w:rPr>
              <w:t>and</w:t>
            </w:r>
            <w:r w:rsidRPr="00F25BAD">
              <w:rPr>
                <w:rFonts w:ascii="Source Sans Pro" w:eastAsia="Source Sans Pro" w:hAnsi="Source Sans Pro" w:cs="Source Sans Pro"/>
                <w:b/>
                <w:bCs/>
              </w:rPr>
              <w:t xml:space="preserve"> participation in VBC models </w:t>
            </w:r>
            <w:r w:rsidR="003E2A86" w:rsidRPr="003E2A86">
              <w:rPr>
                <w:rFonts w:ascii="Source Sans Pro" w:eastAsia="Source Sans Pro" w:hAnsi="Source Sans Pro" w:cs="Source Sans Pro"/>
                <w:b/>
                <w:bCs/>
              </w:rPr>
              <w:t>and how reimbursement will support the long</w:t>
            </w:r>
            <w:r w:rsidR="003E2A86" w:rsidRPr="003E2A86">
              <w:rPr>
                <w:rFonts w:ascii="Cambria Math" w:eastAsia="Source Sans Pro" w:hAnsi="Cambria Math" w:cs="Cambria Math"/>
                <w:b/>
                <w:bCs/>
              </w:rPr>
              <w:t>‑</w:t>
            </w:r>
            <w:r w:rsidR="003E2A86" w:rsidRPr="003E2A86">
              <w:rPr>
                <w:rFonts w:ascii="Source Sans Pro" w:eastAsia="Source Sans Pro" w:hAnsi="Source Sans Pro" w:cs="Source Sans Pro"/>
                <w:b/>
                <w:bCs/>
              </w:rPr>
              <w:t>term implementation of advanced primary care and whole-person care delivery</w:t>
            </w:r>
            <w:r w:rsidRPr="00F25BAD">
              <w:rPr>
                <w:rFonts w:ascii="Source Sans Pro" w:eastAsia="Source Sans Pro" w:hAnsi="Source Sans Pro" w:cs="Source Sans Pro"/>
                <w:b/>
                <w:bCs/>
              </w:rPr>
              <w:t xml:space="preserve">.  </w:t>
            </w:r>
            <w:r w:rsidRPr="00F25BAD">
              <w:rPr>
                <w:rFonts w:ascii="Source Sans Pro" w:eastAsia="Source Sans Pro" w:hAnsi="Source Sans Pro" w:cs="Source Sans Pro"/>
              </w:rPr>
              <w:t>(10 Points)</w:t>
            </w:r>
          </w:p>
          <w:p w14:paraId="46E6A3FB" w14:textId="70114FF7" w:rsidR="00F25BAD" w:rsidRPr="00FE7FB3" w:rsidRDefault="00F25BAD" w:rsidP="00FE7FB3">
            <w:pPr>
              <w:spacing w:before="60" w:after="60" w:line="276" w:lineRule="auto"/>
              <w:rPr>
                <w:rFonts w:ascii="Source Sans Pro" w:eastAsia="Source Sans Pro" w:hAnsi="Source Sans Pro" w:cs="Source Sans Pro"/>
                <w:b/>
                <w:bCs/>
                <w:i/>
                <w:iCs/>
              </w:rPr>
            </w:pPr>
            <w:r w:rsidRPr="00FE7FB3">
              <w:rPr>
                <w:rFonts w:ascii="Source Sans Pro" w:eastAsia="Source Sans Pro" w:hAnsi="Source Sans Pro" w:cs="Source Sans Pro"/>
                <w:i/>
                <w:iCs/>
              </w:rPr>
              <w:t>Maximum page count: 3</w:t>
            </w:r>
          </w:p>
        </w:tc>
      </w:tr>
      <w:tr w:rsidR="00F25BAD" w14:paraId="0D40EE20" w14:textId="77777777" w:rsidTr="00982E96">
        <w:trPr>
          <w:cantSplit/>
        </w:trPr>
        <w:tc>
          <w:tcPr>
            <w:tcW w:w="9985" w:type="dxa"/>
          </w:tcPr>
          <w:p w14:paraId="4F3FA015" w14:textId="5EA09651" w:rsidR="00C53613" w:rsidRPr="00682756" w:rsidRDefault="00C53613" w:rsidP="00A75800">
            <w:pPr>
              <w:spacing w:after="240" w:line="276" w:lineRule="auto"/>
              <w:rPr>
                <w:rFonts w:ascii="Source Sans Pro" w:eastAsia="Source Sans Pro" w:hAnsi="Source Sans Pro" w:cs="Source Sans Pro"/>
                <w:b/>
                <w:bCs/>
              </w:rPr>
            </w:pPr>
            <w:r>
              <w:rPr>
                <w:rFonts w:ascii="Source Sans Pro" w:eastAsia="Source Sans Pro" w:hAnsi="Source Sans Pro" w:cs="Source Sans Pro"/>
                <w:b/>
                <w:bCs/>
              </w:rPr>
              <w:t>Response:</w:t>
            </w:r>
          </w:p>
          <w:sdt>
            <w:sdtPr>
              <w:rPr>
                <w:rFonts w:ascii="Source Sans Pro" w:eastAsia="Source Sans Pro" w:hAnsi="Source Sans Pro" w:cs="Source Sans Pro"/>
              </w:rPr>
              <w:id w:val="-540586666"/>
              <w:placeholder>
                <w:docPart w:val="DefaultPlaceholder_-1854013440"/>
              </w:placeholder>
              <w:showingPlcHdr/>
            </w:sdtPr>
            <w:sdtContent>
              <w:p w14:paraId="3CBE84F0" w14:textId="77777777" w:rsidR="00C53613" w:rsidRDefault="00682756" w:rsidP="00B75D0C">
                <w:pPr>
                  <w:spacing w:after="120" w:line="276" w:lineRule="auto"/>
                  <w:rPr>
                    <w:rFonts w:ascii="Source Sans Pro" w:eastAsia="Source Sans Pro" w:hAnsi="Source Sans Pro" w:cs="Source Sans Pro"/>
                  </w:rPr>
                </w:pPr>
                <w:r w:rsidRPr="0086041D">
                  <w:rPr>
                    <w:rStyle w:val="PlaceholderText"/>
                  </w:rPr>
                  <w:t>Click or tap here to enter text.</w:t>
                </w:r>
              </w:p>
            </w:sdtContent>
          </w:sdt>
          <w:p w14:paraId="1EE333A4" w14:textId="00D79DDC" w:rsidR="00682756" w:rsidRPr="00C53613" w:rsidRDefault="00682756" w:rsidP="00B75D0C">
            <w:pPr>
              <w:spacing w:after="120" w:line="276" w:lineRule="auto"/>
              <w:rPr>
                <w:rFonts w:ascii="Source Sans Pro" w:eastAsia="Source Sans Pro" w:hAnsi="Source Sans Pro" w:cs="Source Sans Pro"/>
              </w:rPr>
            </w:pPr>
          </w:p>
        </w:tc>
      </w:tr>
    </w:tbl>
    <w:p w14:paraId="2F00A818" w14:textId="77777777" w:rsidR="00E90890" w:rsidRDefault="00E90890">
      <w:pPr>
        <w:spacing w:after="120" w:line="276" w:lineRule="auto"/>
        <w:rPr>
          <w:rFonts w:ascii="Source Sans Pro" w:eastAsia="Source Sans Pro" w:hAnsi="Source Sans Pro" w:cs="Source Sans Pro"/>
        </w:rPr>
      </w:pPr>
    </w:p>
    <w:bookmarkStart w:id="0" w:name="_heading=h.1fob9te" w:colFirst="0" w:colLast="0"/>
    <w:bookmarkEnd w:id="0"/>
    <w:p w14:paraId="00000045" w14:textId="60E76223" w:rsidR="002A78C2" w:rsidRDefault="00000000">
      <w:pPr>
        <w:spacing w:before="240" w:after="240"/>
        <w:rPr>
          <w:rFonts w:ascii="Source Sans Pro" w:eastAsia="Source Sans Pro" w:hAnsi="Source Sans Pro" w:cs="Source Sans Pro"/>
          <w:b/>
          <w:bCs/>
          <w:i/>
          <w:iCs/>
          <w:sz w:val="24"/>
          <w:szCs w:val="24"/>
        </w:rPr>
      </w:pPr>
      <w:sdt>
        <w:sdtPr>
          <w:tag w:val="goog_rdk_12"/>
          <w:id w:val="-1105814711"/>
        </w:sdtPr>
        <w:sdtContent/>
      </w:sdt>
      <w:r w:rsidR="00F93B39">
        <w:rPr>
          <w:rFonts w:ascii="Source Sans Pro" w:eastAsia="Source Sans Pro" w:hAnsi="Source Sans Pro" w:cs="Source Sans Pro"/>
          <w:b/>
          <w:bCs/>
          <w:i/>
          <w:iCs/>
          <w:sz w:val="24"/>
          <w:szCs w:val="24"/>
        </w:rPr>
        <w:t xml:space="preserve">Part II. Funding Proposal Worksheet </w:t>
      </w:r>
    </w:p>
    <w:p w14:paraId="00000046" w14:textId="19377A64" w:rsidR="002A78C2" w:rsidRDefault="00F93B39">
      <w:pPr>
        <w:spacing w:after="120" w:line="276" w:lineRule="auto"/>
        <w:rPr>
          <w:rFonts w:ascii="Source Sans Pro" w:eastAsia="Source Sans Pro" w:hAnsi="Source Sans Pro" w:cs="Source Sans Pro"/>
        </w:rPr>
      </w:pPr>
      <w:r>
        <w:rPr>
          <w:rFonts w:ascii="Source Sans Pro" w:eastAsia="Source Sans Pro" w:hAnsi="Source Sans Pro" w:cs="Source Sans Pro"/>
        </w:rPr>
        <w:t xml:space="preserve">Please fill out the </w:t>
      </w:r>
      <w:hyperlink r:id="rId9" w:history="1">
        <w:r w:rsidRPr="00FB266D">
          <w:rPr>
            <w:rStyle w:val="Hyperlink"/>
            <w:rFonts w:ascii="Source Sans Pro" w:eastAsia="Source Sans Pro" w:hAnsi="Source Sans Pro" w:cs="Source Sans Pro"/>
            <w:color w:val="0563C1"/>
          </w:rPr>
          <w:t>Excel Funding Worksheet Template</w:t>
        </w:r>
      </w:hyperlink>
      <w:r>
        <w:rPr>
          <w:rFonts w:ascii="Source Sans Pro" w:eastAsia="Source Sans Pro" w:hAnsi="Source Sans Pro" w:cs="Source Sans Pro"/>
        </w:rPr>
        <w:t xml:space="preserve"> specifying Infrastructure Payments (IPs) for Year 1. Please ensure all expenses are reasonable, allowable, allocable and align with the proposed Workplan. </w:t>
      </w:r>
    </w:p>
    <w:p w14:paraId="00000047" w14:textId="2D938820" w:rsidR="002A78C2" w:rsidRDefault="00F93B39">
      <w:pPr>
        <w:spacing w:after="120" w:line="276" w:lineRule="auto"/>
        <w:rPr>
          <w:rFonts w:ascii="Source Sans Pro" w:eastAsia="Source Sans Pro" w:hAnsi="Source Sans Pro" w:cs="Source Sans Pro"/>
        </w:rPr>
      </w:pPr>
      <w:r>
        <w:rPr>
          <w:rFonts w:ascii="Source Sans Pro" w:eastAsia="Source Sans Pro" w:hAnsi="Source Sans Pro" w:cs="Source Sans Pro"/>
        </w:rPr>
        <w:t>Applicants should provide proposed budgets for grant funded activities in each of the itemized areas of the Financial Worksheet Template (</w:t>
      </w:r>
      <w:proofErr w:type="gramStart"/>
      <w:r>
        <w:rPr>
          <w:rFonts w:ascii="Source Sans Pro" w:eastAsia="Source Sans Pro" w:hAnsi="Source Sans Pro" w:cs="Source Sans Pro"/>
        </w:rPr>
        <w:t>personnel</w:t>
      </w:r>
      <w:proofErr w:type="gramEnd"/>
      <w:r>
        <w:rPr>
          <w:rFonts w:ascii="Source Sans Pro" w:eastAsia="Source Sans Pro" w:hAnsi="Source Sans Pro" w:cs="Source Sans Pro"/>
        </w:rPr>
        <w:t>, fringe, travel, equipment, supplies, contractual, and other costs).  Applicants should include a corresponding budget description and justification for each line with specific activities and itemized funding amounts. Proposed amounts should align with spending caps noted below and described in greater detail in the</w:t>
      </w:r>
      <w:sdt>
        <w:sdtPr>
          <w:tag w:val="goog_rdk_13"/>
          <w:id w:val="-1794372155"/>
        </w:sdtPr>
        <w:sdtContent/>
      </w:sdt>
      <w:sdt>
        <w:sdtPr>
          <w:tag w:val="goog_rdk_14"/>
          <w:id w:val="1867724042"/>
        </w:sdtPr>
        <w:sdtContent/>
      </w:sdt>
      <w:sdt>
        <w:sdtPr>
          <w:tag w:val="goog_rdk_15"/>
          <w:id w:val="37466108"/>
        </w:sdtPr>
        <w:sdtContent/>
      </w:sdt>
      <w:r>
        <w:rPr>
          <w:rFonts w:ascii="Source Sans Pro" w:eastAsia="Source Sans Pro" w:hAnsi="Source Sans Pro" w:cs="Source Sans Pro"/>
        </w:rPr>
        <w:t xml:space="preserve"> </w:t>
      </w:r>
      <w:hyperlink r:id="rId10" w:history="1">
        <w:r w:rsidR="00B75D0C" w:rsidRPr="004A441C">
          <w:rPr>
            <w:rStyle w:val="Hyperlink"/>
            <w:rFonts w:ascii="Source Sans Pro" w:eastAsia="Source Sans Pro" w:hAnsi="Source Sans Pro" w:cs="Source Sans Pro"/>
            <w:color w:val="0563C1"/>
          </w:rPr>
          <w:t xml:space="preserve">Maryland </w:t>
        </w:r>
        <w:r w:rsidRPr="004A441C">
          <w:rPr>
            <w:rStyle w:val="Hyperlink"/>
            <w:rFonts w:ascii="Source Sans Pro" w:eastAsia="Source Sans Pro" w:hAnsi="Source Sans Pro" w:cs="Source Sans Pro"/>
            <w:color w:val="0563C1"/>
          </w:rPr>
          <w:t>Notice of Award Terms and Conditions</w:t>
        </w:r>
      </w:hyperlink>
      <w:r>
        <w:rPr>
          <w:rFonts w:ascii="Source Sans Pro" w:eastAsia="Source Sans Pro" w:hAnsi="Source Sans Pro" w:cs="Source Sans Pro"/>
        </w:rPr>
        <w:t xml:space="preserve">. The completed Financial Worksheet Template should provide sufficient detail on the amount and type of each expenditure to allow reviewers to assess whether each type of proposed activity and associated costs are allowable, whether limitations are met or exceeded, and whether proposed funded activities are subject to, and align with, stated caps. </w:t>
      </w:r>
    </w:p>
    <w:p w14:paraId="00000048" w14:textId="77777777" w:rsidR="002A78C2" w:rsidRDefault="00F93B39">
      <w:pPr>
        <w:spacing w:after="120" w:line="276" w:lineRule="auto"/>
        <w:rPr>
          <w:rFonts w:ascii="Source Sans Pro" w:eastAsia="Source Sans Pro" w:hAnsi="Source Sans Pro" w:cs="Source Sans Pro"/>
          <w:b/>
          <w:bCs/>
        </w:rPr>
      </w:pPr>
      <w:r>
        <w:rPr>
          <w:rFonts w:ascii="Source Sans Pro" w:eastAsia="Source Sans Pro" w:hAnsi="Source Sans Pro" w:cs="Source Sans Pro"/>
        </w:rPr>
        <w:lastRenderedPageBreak/>
        <w:t xml:space="preserve">Grantee funds are capped for several categories. </w:t>
      </w:r>
      <w:r>
        <w:rPr>
          <w:rFonts w:ascii="Source Sans Pro" w:eastAsia="Source Sans Pro" w:hAnsi="Source Sans Pro" w:cs="Source Sans Pro"/>
          <w:b/>
          <w:bCs/>
        </w:rPr>
        <w:t xml:space="preserve">Financial worksheets and proposed grant funding should reflect the following caps: </w:t>
      </w:r>
    </w:p>
    <w:p w14:paraId="00000049" w14:textId="77777777" w:rsidR="002A78C2" w:rsidRDefault="00F93B39">
      <w:pPr>
        <w:numPr>
          <w:ilvl w:val="0"/>
          <w:numId w:val="1"/>
        </w:numPr>
        <w:pBdr>
          <w:top w:val="nil"/>
          <w:left w:val="nil"/>
          <w:bottom w:val="nil"/>
          <w:right w:val="nil"/>
          <w:between w:val="nil"/>
        </w:pBdr>
        <w:spacing w:after="12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 xml:space="preserve">Administrative costs, including indirect and direct costs, </w:t>
      </w:r>
      <w:r>
        <w:rPr>
          <w:rFonts w:ascii="Source Sans Pro" w:eastAsia="Source Sans Pro" w:hAnsi="Source Sans Pro" w:cs="Source Sans Pro"/>
        </w:rPr>
        <w:t>are not allowable grant costs.</w:t>
      </w:r>
    </w:p>
    <w:p w14:paraId="0000004A" w14:textId="44012118" w:rsidR="002A78C2" w:rsidRDefault="00F93B39">
      <w:pPr>
        <w:numPr>
          <w:ilvl w:val="0"/>
          <w:numId w:val="1"/>
        </w:numPr>
        <w:spacing w:after="120" w:line="276" w:lineRule="auto"/>
        <w:rPr>
          <w:rFonts w:ascii="Source Sans Pro" w:eastAsia="Source Sans Pro" w:hAnsi="Source Sans Pro" w:cs="Source Sans Pro"/>
        </w:rPr>
      </w:pPr>
      <w:r>
        <w:rPr>
          <w:rFonts w:ascii="Source Sans Pro" w:eastAsia="Source Sans Pro" w:hAnsi="Source Sans Pro" w:cs="Source Sans Pro"/>
        </w:rPr>
        <w:t xml:space="preserve">Provider payments </w:t>
      </w:r>
      <w:r w:rsidR="00E53037">
        <w:rPr>
          <w:rFonts w:ascii="Source Sans Pro" w:eastAsia="Source Sans Pro" w:hAnsi="Source Sans Pro" w:cs="Source Sans Pro"/>
        </w:rPr>
        <w:t>(</w:t>
      </w:r>
      <w:r>
        <w:rPr>
          <w:rFonts w:ascii="Source Sans Pro" w:eastAsia="Source Sans Pro" w:hAnsi="Source Sans Pro" w:cs="Source Sans Pro"/>
        </w:rPr>
        <w:t>i.e. payments to health care professionals for the provision of health care items or services</w:t>
      </w:r>
      <w:r w:rsidR="00E53037">
        <w:rPr>
          <w:rFonts w:ascii="Source Sans Pro" w:eastAsia="Source Sans Pro" w:hAnsi="Source Sans Pro" w:cs="Source Sans Pro"/>
        </w:rPr>
        <w:t>)</w:t>
      </w:r>
      <w:r>
        <w:rPr>
          <w:rFonts w:ascii="Source Sans Pro" w:eastAsia="Source Sans Pro" w:hAnsi="Source Sans Pro" w:cs="Source Sans Pro"/>
        </w:rPr>
        <w:t xml:space="preserve"> cannot exceed 30% of the total project proposal for each budget year and cannot be made if eligible for reimbursement by another funding source (e.g. commercial insurance plans, Medicaid </w:t>
      </w:r>
      <w:proofErr w:type="spellStart"/>
      <w:r>
        <w:rPr>
          <w:rFonts w:ascii="Source Sans Pro" w:eastAsia="Source Sans Pro" w:hAnsi="Source Sans Pro" w:cs="Source Sans Pro"/>
        </w:rPr>
        <w:t>HealthChoice</w:t>
      </w:r>
      <w:proofErr w:type="spellEnd"/>
      <w:r>
        <w:rPr>
          <w:rFonts w:ascii="Source Sans Pro" w:eastAsia="Source Sans Pro" w:hAnsi="Source Sans Pro" w:cs="Source Sans Pro"/>
        </w:rPr>
        <w:t xml:space="preserve"> (managed care), Medicaid FFS and Medicare FFS).</w:t>
      </w:r>
    </w:p>
    <w:p w14:paraId="0000004B" w14:textId="77777777" w:rsidR="002A78C2" w:rsidRDefault="00F93B39">
      <w:pPr>
        <w:numPr>
          <w:ilvl w:val="0"/>
          <w:numId w:val="1"/>
        </w:numPr>
        <w:pBdr>
          <w:top w:val="nil"/>
          <w:left w:val="nil"/>
          <w:bottom w:val="nil"/>
          <w:right w:val="nil"/>
          <w:between w:val="nil"/>
        </w:pBdr>
        <w:spacing w:after="12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Minor renovations or alterations cannot exceed 20% of the total project proposal for each budget year.</w:t>
      </w:r>
    </w:p>
    <w:p w14:paraId="0000004C" w14:textId="77777777" w:rsidR="002A78C2" w:rsidRDefault="00F93B39">
      <w:pPr>
        <w:numPr>
          <w:ilvl w:val="0"/>
          <w:numId w:val="1"/>
        </w:numPr>
        <w:pBdr>
          <w:top w:val="nil"/>
          <w:left w:val="nil"/>
          <w:bottom w:val="nil"/>
          <w:right w:val="nil"/>
          <w:between w:val="nil"/>
        </w:pBdr>
        <w:spacing w:after="12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Recipients of workforce financial incentives must be required to serve rural communities for a minimum of five years.</w:t>
      </w:r>
    </w:p>
    <w:p w14:paraId="0000004D" w14:textId="77777777" w:rsidR="002A78C2" w:rsidRDefault="00F93B39">
      <w:pPr>
        <w:numPr>
          <w:ilvl w:val="0"/>
          <w:numId w:val="1"/>
        </w:numPr>
        <w:pBdr>
          <w:top w:val="nil"/>
          <w:left w:val="nil"/>
          <w:bottom w:val="nil"/>
          <w:right w:val="nil"/>
          <w:between w:val="nil"/>
        </w:pBdr>
        <w:spacing w:after="12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 xml:space="preserve">Direct health care services are allowable if the applicant justifies why services are not already reimbursable and how the payment will fill a gap in care coverage and/or how they transform the current care delivery model. </w:t>
      </w:r>
      <w:r>
        <w:rPr>
          <w:rFonts w:ascii="Source Sans Pro" w:eastAsia="Source Sans Pro" w:hAnsi="Source Sans Pro" w:cs="Source Sans Pro"/>
        </w:rPr>
        <w:t>MHCC</w:t>
      </w:r>
      <w:r>
        <w:rPr>
          <w:rFonts w:ascii="Source Sans Pro" w:eastAsia="Source Sans Pro" w:hAnsi="Source Sans Pro" w:cs="Source Sans Pro"/>
          <w:color w:val="000000"/>
        </w:rPr>
        <w:t xml:space="preserve"> will have final approval of whether proposed services are allowable. </w:t>
      </w:r>
    </w:p>
    <w:p w14:paraId="0000004E" w14:textId="77777777" w:rsidR="002A78C2" w:rsidRDefault="00F93B39">
      <w:pPr>
        <w:numPr>
          <w:ilvl w:val="0"/>
          <w:numId w:val="1"/>
        </w:numPr>
        <w:pBdr>
          <w:top w:val="nil"/>
          <w:left w:val="nil"/>
          <w:bottom w:val="nil"/>
          <w:right w:val="nil"/>
          <w:between w:val="nil"/>
        </w:pBdr>
        <w:spacing w:after="24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Funding for the replacement of an electronic medical record system cannot exceed 5% of the total project proposal if a previous HITECH certified EMR is in place as of September 1, 2025.</w:t>
      </w:r>
    </w:p>
    <w:p w14:paraId="0000004F" w14:textId="77777777" w:rsidR="002A78C2" w:rsidRDefault="00F93B39">
      <w:pPr>
        <w:spacing w:after="120" w:line="276" w:lineRule="auto"/>
        <w:rPr>
          <w:rFonts w:ascii="Source Sans Pro" w:eastAsia="Source Sans Pro" w:hAnsi="Source Sans Pro" w:cs="Source Sans Pro"/>
        </w:rPr>
      </w:pPr>
      <w:r>
        <w:rPr>
          <w:rFonts w:ascii="Source Sans Pro" w:eastAsia="Source Sans Pro" w:hAnsi="Source Sans Pro" w:cs="Source Sans Pro"/>
          <w:b/>
          <w:bCs/>
        </w:rPr>
        <w:t>Additional limitations and requirements apply based on MHCC, MDH, and CMS guidance.</w:t>
      </w:r>
      <w:r>
        <w:rPr>
          <w:rFonts w:ascii="Source Sans Pro" w:eastAsia="Source Sans Pro" w:hAnsi="Source Sans Pro" w:cs="Source Sans Pro"/>
        </w:rPr>
        <w:t xml:space="preserve"> Applicants are encouraged to closely review the CMS Notice of Award Terms and Conditions to ensure that financial proposals align with all guidance on allowable costs, limitations, and unallowable proposed costs. </w:t>
      </w:r>
    </w:p>
    <w:p w14:paraId="00000050" w14:textId="77777777" w:rsidR="002A78C2" w:rsidRDefault="00F93B39">
      <w:pPr>
        <w:spacing w:after="120" w:line="276" w:lineRule="auto"/>
        <w:rPr>
          <w:rFonts w:ascii="Source Sans Pro" w:eastAsia="Source Sans Pro" w:hAnsi="Source Sans Pro" w:cs="Source Sans Pro"/>
        </w:rPr>
      </w:pPr>
      <w:r>
        <w:rPr>
          <w:rFonts w:ascii="Source Sans Pro" w:eastAsia="Source Sans Pro" w:hAnsi="Source Sans Pro" w:cs="Source Sans Pro"/>
        </w:rPr>
        <w:t xml:space="preserve">More information regarding the categories as defined by the federal government may be found in </w:t>
      </w:r>
      <w:hyperlink r:id="rId11">
        <w:r>
          <w:rPr>
            <w:rFonts w:ascii="Source Sans Pro" w:eastAsia="Source Sans Pro" w:hAnsi="Source Sans Pro" w:cs="Source Sans Pro"/>
            <w:color w:val="0563C1"/>
            <w:u w:val="single"/>
          </w:rPr>
          <w:t>Part 200—Uniform Administrative Requirements, Cost Principles, And Audit Requirements For Federal Awards</w:t>
        </w:r>
      </w:hyperlink>
      <w:r>
        <w:rPr>
          <w:rFonts w:ascii="Source Sans Pro" w:eastAsia="Source Sans Pro" w:hAnsi="Source Sans Pro" w:cs="Source Sans Pro"/>
        </w:rPr>
        <w:t>.</w:t>
      </w:r>
    </w:p>
    <w:p w14:paraId="00000051" w14:textId="77777777" w:rsidR="002A78C2" w:rsidRDefault="00F93B39">
      <w:pPr>
        <w:spacing w:before="120" w:after="120" w:line="276" w:lineRule="auto"/>
        <w:rPr>
          <w:rFonts w:ascii="Source Sans Pro" w:eastAsia="Source Sans Pro" w:hAnsi="Source Sans Pro" w:cs="Source Sans Pro"/>
          <w:i/>
          <w:iCs/>
          <w:color w:val="000000"/>
        </w:rPr>
      </w:pPr>
      <w:r>
        <w:rPr>
          <w:rFonts w:ascii="Source Sans Pro" w:eastAsia="Source Sans Pro" w:hAnsi="Source Sans Pro" w:cs="Source Sans Pro"/>
          <w:i/>
          <w:iCs/>
          <w:color w:val="000000"/>
        </w:rPr>
        <w:t>How Funding Impacts Application Scoring</w:t>
      </w:r>
    </w:p>
    <w:p w14:paraId="00000052" w14:textId="15138987" w:rsidR="002A78C2" w:rsidRDefault="00F93B39">
      <w:pPr>
        <w:spacing w:before="120" w:after="12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 xml:space="preserve">Preferred applications will be selected based on (1) technical score (see points for each criterion) and (2) gaining a cross-section of focus geographies. Funding proposals will then be reviewed and a preferred application will be eliminated from consideration if their proposed funding is either (1) materially higher than other strong applications that reflect a similar number of NPIs, (2) unsustainable under the State’s budget for the </w:t>
      </w:r>
      <w:r w:rsidR="006E38C1">
        <w:rPr>
          <w:rFonts w:ascii="Source Sans Pro" w:eastAsia="Source Sans Pro" w:hAnsi="Source Sans Pro" w:cs="Source Sans Pro"/>
          <w:color w:val="000000"/>
        </w:rPr>
        <w:t xml:space="preserve">Maryland </w:t>
      </w:r>
      <w:r>
        <w:rPr>
          <w:rFonts w:ascii="Source Sans Pro" w:eastAsia="Source Sans Pro" w:hAnsi="Source Sans Pro" w:cs="Source Sans Pro"/>
          <w:color w:val="000000"/>
        </w:rPr>
        <w:t xml:space="preserve">Rural Health Transformation Program, or (3) includes costs that are not allowable or proposes funds that are not within the capped amounts per </w:t>
      </w:r>
      <w:r>
        <w:rPr>
          <w:rFonts w:ascii="Source Sans Pro" w:eastAsia="Source Sans Pro" w:hAnsi="Source Sans Pro" w:cs="Source Sans Pro"/>
        </w:rPr>
        <w:t>MHCC</w:t>
      </w:r>
      <w:r>
        <w:rPr>
          <w:rFonts w:ascii="Source Sans Pro" w:eastAsia="Source Sans Pro" w:hAnsi="Source Sans Pro" w:cs="Source Sans Pro"/>
          <w:color w:val="000000"/>
        </w:rPr>
        <w:t xml:space="preserve"> guidance. There will be no “best and final” process, applicants should submit their final funding request in their initial proposal. Note</w:t>
      </w:r>
      <w:r w:rsidR="006E38C1">
        <w:rPr>
          <w:rFonts w:ascii="Source Sans Pro" w:eastAsia="Source Sans Pro" w:hAnsi="Source Sans Pro" w:cs="Source Sans Pro"/>
          <w:color w:val="000000"/>
        </w:rPr>
        <w:t>:</w:t>
      </w:r>
      <w:r>
        <w:rPr>
          <w:rFonts w:ascii="Source Sans Pro" w:eastAsia="Source Sans Pro" w:hAnsi="Source Sans Pro" w:cs="Source Sans Pro"/>
          <w:color w:val="000000"/>
        </w:rPr>
        <w:t xml:space="preserve"> the State may share applicant’s contact information with other interested applicants in order to facilitate potential partnerships.</w:t>
      </w:r>
    </w:p>
    <w:p w14:paraId="00000053" w14:textId="77777777" w:rsidR="002A78C2" w:rsidRDefault="00F93B39">
      <w:pPr>
        <w:spacing w:before="240" w:after="240"/>
        <w:rPr>
          <w:rFonts w:ascii="Source Sans Pro" w:eastAsia="Source Sans Pro" w:hAnsi="Source Sans Pro" w:cs="Source Sans Pro"/>
          <w:b/>
          <w:bCs/>
          <w:i/>
          <w:iCs/>
          <w:sz w:val="24"/>
          <w:szCs w:val="24"/>
        </w:rPr>
      </w:pPr>
      <w:r>
        <w:rPr>
          <w:rFonts w:ascii="Source Sans Pro" w:eastAsia="Source Sans Pro" w:hAnsi="Source Sans Pro" w:cs="Source Sans Pro"/>
          <w:b/>
          <w:bCs/>
          <w:i/>
          <w:iCs/>
          <w:sz w:val="24"/>
          <w:szCs w:val="24"/>
        </w:rPr>
        <w:t xml:space="preserve">Part III. Workplan </w:t>
      </w:r>
    </w:p>
    <w:p w14:paraId="00000054" w14:textId="77777777" w:rsidR="002A78C2" w:rsidRDefault="00F93B39">
      <w:pPr>
        <w:spacing w:after="120" w:line="276" w:lineRule="auto"/>
        <w:rPr>
          <w:rFonts w:ascii="Source Sans Pro" w:eastAsia="Source Sans Pro" w:hAnsi="Source Sans Pro" w:cs="Source Sans Pro"/>
        </w:rPr>
      </w:pPr>
      <w:bookmarkStart w:id="1" w:name="_heading=h.4tnrl2aej056" w:colFirst="0" w:colLast="0"/>
      <w:bookmarkEnd w:id="1"/>
      <w:r>
        <w:rPr>
          <w:rFonts w:ascii="Source Sans Pro" w:eastAsia="Source Sans Pro" w:hAnsi="Source Sans Pro" w:cs="Source Sans Pro"/>
        </w:rPr>
        <w:t>Provide a detailed workplan minimally addressing the elements outlined in Criteria 5. The workplan should not exceed four pages. Rows may be adjusted to accommodate text.</w:t>
      </w:r>
    </w:p>
    <w:tbl>
      <w:tblPr>
        <w:tblStyle w:val="a1"/>
        <w:tblW w:w="9355" w:type="dxa"/>
        <w:tblInd w:w="0" w:type="dxa"/>
        <w:tblBorders>
          <w:top w:val="single" w:sz="4" w:space="0" w:color="98CCFF"/>
          <w:left w:val="single" w:sz="4" w:space="0" w:color="BEF677"/>
          <w:bottom w:val="single" w:sz="4" w:space="0" w:color="98CCFF"/>
          <w:right w:val="single" w:sz="4" w:space="0" w:color="BEF677"/>
          <w:insideH w:val="single" w:sz="4" w:space="0" w:color="98CCFF"/>
          <w:insideV w:val="single" w:sz="4" w:space="0" w:color="98CCFF"/>
        </w:tblBorders>
        <w:tblCellMar>
          <w:left w:w="108" w:type="dxa"/>
          <w:right w:w="108" w:type="dxa"/>
        </w:tblCellMar>
        <w:tblLook w:val="0420" w:firstRow="1" w:lastRow="0" w:firstColumn="0" w:lastColumn="0" w:noHBand="0" w:noVBand="1"/>
      </w:tblPr>
      <w:tblGrid>
        <w:gridCol w:w="9355"/>
      </w:tblGrid>
      <w:tr w:rsidR="002A78C2" w14:paraId="6CE98480" w14:textId="77777777" w:rsidTr="00975C0C">
        <w:trPr>
          <w:trHeight w:val="611"/>
        </w:trPr>
        <w:tc>
          <w:tcPr>
            <w:tcW w:w="9355" w:type="dxa"/>
            <w:tcBorders>
              <w:top w:val="single" w:sz="4" w:space="0" w:color="000000"/>
              <w:left w:val="single" w:sz="4" w:space="0" w:color="000000"/>
              <w:bottom w:val="single" w:sz="4" w:space="0" w:color="000000"/>
              <w:right w:val="single" w:sz="4" w:space="0" w:color="000000"/>
            </w:tcBorders>
            <w:shd w:val="clear" w:color="auto" w:fill="F7F7F7"/>
          </w:tcPr>
          <w:p w14:paraId="00000055" w14:textId="77777777" w:rsidR="002A78C2" w:rsidRDefault="00F93B39" w:rsidP="00A75800">
            <w:pPr>
              <w:spacing w:before="120" w:after="120" w:line="276" w:lineRule="auto"/>
              <w:rPr>
                <w:rFonts w:ascii="Source Sans Pro" w:eastAsia="Source Sans Pro" w:hAnsi="Source Sans Pro" w:cs="Source Sans Pro"/>
                <w:b/>
                <w:bCs/>
              </w:rPr>
            </w:pPr>
            <w:r>
              <w:rPr>
                <w:rFonts w:ascii="Source Sans Pro" w:eastAsia="Source Sans Pro" w:hAnsi="Source Sans Pro" w:cs="Source Sans Pro"/>
                <w:b/>
                <w:bCs/>
              </w:rPr>
              <w:lastRenderedPageBreak/>
              <w:t>Objectives</w:t>
            </w:r>
          </w:p>
          <w:p w14:paraId="00000056" w14:textId="77777777" w:rsidR="002A78C2" w:rsidRDefault="00F93B39" w:rsidP="00A75800">
            <w:pPr>
              <w:spacing w:before="120" w:after="120" w:line="276" w:lineRule="auto"/>
              <w:rPr>
                <w:rFonts w:ascii="Source Sans Pro" w:eastAsia="Source Sans Pro" w:hAnsi="Source Sans Pro" w:cs="Source Sans Pro"/>
                <w:i/>
                <w:iCs/>
              </w:rPr>
            </w:pPr>
            <w:r>
              <w:rPr>
                <w:rFonts w:ascii="Source Sans Pro" w:eastAsia="Source Sans Pro" w:hAnsi="Source Sans Pro" w:cs="Source Sans Pro"/>
                <w:i/>
                <w:iCs/>
              </w:rPr>
              <w:t>State the overall goals of the workplan, including what the applicant intends to achieve.</w:t>
            </w:r>
          </w:p>
        </w:tc>
      </w:tr>
      <w:tr w:rsidR="006E38C1" w14:paraId="1C599689" w14:textId="77777777" w:rsidTr="00975C0C">
        <w:trPr>
          <w:trHeight w:val="611"/>
        </w:trPr>
        <w:tc>
          <w:tcPr>
            <w:tcW w:w="9355" w:type="dxa"/>
            <w:tcBorders>
              <w:top w:val="single" w:sz="4" w:space="0" w:color="000000"/>
              <w:left w:val="single" w:sz="4" w:space="0" w:color="000000"/>
              <w:bottom w:val="single" w:sz="4" w:space="0" w:color="000000"/>
              <w:right w:val="single" w:sz="4" w:space="0" w:color="000000"/>
            </w:tcBorders>
          </w:tcPr>
          <w:p w14:paraId="2C76E715" w14:textId="77777777" w:rsidR="006E38C1" w:rsidRDefault="006E38C1" w:rsidP="00A75800">
            <w:pPr>
              <w:spacing w:before="120" w:after="120" w:line="276" w:lineRule="auto"/>
              <w:rPr>
                <w:rFonts w:ascii="Source Sans Pro" w:eastAsia="Source Sans Pro" w:hAnsi="Source Sans Pro" w:cs="Source Sans Pro"/>
                <w:b/>
                <w:bCs/>
              </w:rPr>
            </w:pPr>
            <w:r>
              <w:rPr>
                <w:rFonts w:ascii="Source Sans Pro" w:eastAsia="Source Sans Pro" w:hAnsi="Source Sans Pro" w:cs="Source Sans Pro"/>
                <w:b/>
                <w:bCs/>
              </w:rPr>
              <w:t>Response:</w:t>
            </w:r>
          </w:p>
          <w:sdt>
            <w:sdtPr>
              <w:rPr>
                <w:rFonts w:ascii="Source Sans Pro" w:eastAsia="Source Sans Pro" w:hAnsi="Source Sans Pro" w:cs="Source Sans Pro"/>
              </w:rPr>
              <w:id w:val="1297104385"/>
              <w:placeholder>
                <w:docPart w:val="DefaultPlaceholder_-1854013440"/>
              </w:placeholder>
              <w:showingPlcHdr/>
            </w:sdtPr>
            <w:sdtContent>
              <w:p w14:paraId="5B44488A" w14:textId="789B5887" w:rsidR="006E38C1" w:rsidRPr="006E38C1" w:rsidRDefault="00682756" w:rsidP="00A75800">
                <w:pPr>
                  <w:spacing w:before="120" w:after="120" w:line="276" w:lineRule="auto"/>
                  <w:rPr>
                    <w:rFonts w:ascii="Source Sans Pro" w:eastAsia="Source Sans Pro" w:hAnsi="Source Sans Pro" w:cs="Source Sans Pro"/>
                  </w:rPr>
                </w:pPr>
                <w:r w:rsidRPr="0086041D">
                  <w:rPr>
                    <w:rStyle w:val="PlaceholderText"/>
                  </w:rPr>
                  <w:t>Click or tap here to enter text.</w:t>
                </w:r>
              </w:p>
            </w:sdtContent>
          </w:sdt>
          <w:p w14:paraId="08FAE616" w14:textId="7C02DD40" w:rsidR="00B75D0C" w:rsidRPr="006E38C1" w:rsidRDefault="00B75D0C" w:rsidP="00A75800">
            <w:pPr>
              <w:spacing w:before="120" w:after="120" w:line="276" w:lineRule="auto"/>
              <w:rPr>
                <w:rFonts w:ascii="Source Sans Pro" w:eastAsia="Source Sans Pro" w:hAnsi="Source Sans Pro" w:cs="Source Sans Pro"/>
              </w:rPr>
            </w:pPr>
          </w:p>
        </w:tc>
      </w:tr>
      <w:tr w:rsidR="002A78C2" w14:paraId="216DD13E" w14:textId="77777777" w:rsidTr="00975C0C">
        <w:trPr>
          <w:trHeight w:val="701"/>
        </w:trPr>
        <w:tc>
          <w:tcPr>
            <w:tcW w:w="9355" w:type="dxa"/>
            <w:tcBorders>
              <w:top w:val="single" w:sz="4" w:space="0" w:color="000000"/>
              <w:left w:val="single" w:sz="4" w:space="0" w:color="000000"/>
              <w:bottom w:val="single" w:sz="4" w:space="0" w:color="000000"/>
              <w:right w:val="single" w:sz="4" w:space="0" w:color="000000"/>
            </w:tcBorders>
            <w:shd w:val="clear" w:color="auto" w:fill="F7F7F7"/>
          </w:tcPr>
          <w:p w14:paraId="00000058" w14:textId="77777777" w:rsidR="002A78C2" w:rsidRDefault="00F93B39" w:rsidP="00A75800">
            <w:pPr>
              <w:spacing w:before="120" w:after="120" w:line="276" w:lineRule="auto"/>
              <w:rPr>
                <w:rFonts w:ascii="Source Sans Pro" w:eastAsia="Source Sans Pro" w:hAnsi="Source Sans Pro" w:cs="Source Sans Pro"/>
                <w:b/>
                <w:bCs/>
              </w:rPr>
            </w:pPr>
            <w:r>
              <w:rPr>
                <w:rFonts w:ascii="Source Sans Pro" w:eastAsia="Source Sans Pro" w:hAnsi="Source Sans Pro" w:cs="Source Sans Pro"/>
                <w:b/>
                <w:bCs/>
              </w:rPr>
              <w:t>Scope of Work</w:t>
            </w:r>
          </w:p>
          <w:p w14:paraId="00000059" w14:textId="77777777" w:rsidR="002A78C2" w:rsidRDefault="00F93B39" w:rsidP="00A75800">
            <w:pPr>
              <w:spacing w:before="120" w:after="120" w:line="276" w:lineRule="auto"/>
              <w:rPr>
                <w:rFonts w:ascii="Source Sans Pro" w:eastAsia="Source Sans Pro" w:hAnsi="Source Sans Pro" w:cs="Source Sans Pro"/>
                <w:i/>
                <w:iCs/>
              </w:rPr>
            </w:pPr>
            <w:r>
              <w:rPr>
                <w:rFonts w:ascii="Source Sans Pro" w:eastAsia="Source Sans Pro" w:hAnsi="Source Sans Pro" w:cs="Source Sans Pro"/>
                <w:i/>
                <w:iCs/>
              </w:rPr>
              <w:t>Specify the boundaries of the effort (geographic, functional, systems/technology).</w:t>
            </w:r>
          </w:p>
        </w:tc>
      </w:tr>
      <w:tr w:rsidR="006E38C1" w14:paraId="2DE36541" w14:textId="77777777" w:rsidTr="00975C0C">
        <w:trPr>
          <w:trHeight w:val="701"/>
        </w:trPr>
        <w:tc>
          <w:tcPr>
            <w:tcW w:w="9355" w:type="dxa"/>
            <w:tcBorders>
              <w:top w:val="single" w:sz="4" w:space="0" w:color="000000"/>
              <w:left w:val="single" w:sz="4" w:space="0" w:color="000000"/>
              <w:bottom w:val="single" w:sz="4" w:space="0" w:color="000000"/>
              <w:right w:val="single" w:sz="4" w:space="0" w:color="000000"/>
            </w:tcBorders>
          </w:tcPr>
          <w:p w14:paraId="6212283A" w14:textId="77777777" w:rsidR="006E38C1" w:rsidRDefault="006E38C1" w:rsidP="00A75800">
            <w:pPr>
              <w:spacing w:before="120" w:after="120" w:line="276" w:lineRule="auto"/>
              <w:rPr>
                <w:rFonts w:ascii="Source Sans Pro" w:eastAsia="Source Sans Pro" w:hAnsi="Source Sans Pro" w:cs="Source Sans Pro"/>
                <w:b/>
                <w:bCs/>
              </w:rPr>
            </w:pPr>
            <w:r>
              <w:rPr>
                <w:rFonts w:ascii="Source Sans Pro" w:eastAsia="Source Sans Pro" w:hAnsi="Source Sans Pro" w:cs="Source Sans Pro"/>
                <w:b/>
                <w:bCs/>
              </w:rPr>
              <w:t>Response:</w:t>
            </w:r>
          </w:p>
          <w:sdt>
            <w:sdtPr>
              <w:rPr>
                <w:rFonts w:ascii="Source Sans Pro" w:eastAsia="Source Sans Pro" w:hAnsi="Source Sans Pro" w:cs="Source Sans Pro"/>
                <w:b/>
                <w:bCs/>
              </w:rPr>
              <w:id w:val="515581729"/>
              <w:placeholder>
                <w:docPart w:val="DefaultPlaceholder_-1854013440"/>
              </w:placeholder>
              <w:showingPlcHdr/>
            </w:sdtPr>
            <w:sdtContent>
              <w:p w14:paraId="653C9B52" w14:textId="30C47064" w:rsidR="006E38C1" w:rsidRDefault="00682756" w:rsidP="00A75800">
                <w:pPr>
                  <w:spacing w:before="120" w:after="120" w:line="276" w:lineRule="auto"/>
                  <w:rPr>
                    <w:rFonts w:ascii="Source Sans Pro" w:eastAsia="Source Sans Pro" w:hAnsi="Source Sans Pro" w:cs="Source Sans Pro"/>
                    <w:b/>
                    <w:bCs/>
                  </w:rPr>
                </w:pPr>
                <w:r w:rsidRPr="0086041D">
                  <w:rPr>
                    <w:rStyle w:val="PlaceholderText"/>
                  </w:rPr>
                  <w:t>Click or tap here to enter text.</w:t>
                </w:r>
              </w:p>
            </w:sdtContent>
          </w:sdt>
          <w:p w14:paraId="4B41944F" w14:textId="77777777" w:rsidR="006E38C1" w:rsidRDefault="006E38C1" w:rsidP="00A75800">
            <w:pPr>
              <w:spacing w:before="120" w:after="120" w:line="276" w:lineRule="auto"/>
              <w:rPr>
                <w:rFonts w:ascii="Source Sans Pro" w:eastAsia="Source Sans Pro" w:hAnsi="Source Sans Pro" w:cs="Source Sans Pro"/>
                <w:b/>
                <w:bCs/>
              </w:rPr>
            </w:pPr>
          </w:p>
        </w:tc>
      </w:tr>
      <w:tr w:rsidR="002A78C2" w14:paraId="793B3A09" w14:textId="77777777" w:rsidTr="00975C0C">
        <w:trPr>
          <w:trHeight w:val="800"/>
        </w:trPr>
        <w:tc>
          <w:tcPr>
            <w:tcW w:w="9355" w:type="dxa"/>
            <w:tcBorders>
              <w:top w:val="single" w:sz="4" w:space="0" w:color="000000"/>
              <w:left w:val="single" w:sz="4" w:space="0" w:color="000000"/>
              <w:bottom w:val="single" w:sz="4" w:space="0" w:color="000000"/>
              <w:right w:val="single" w:sz="4" w:space="0" w:color="000000"/>
            </w:tcBorders>
            <w:shd w:val="clear" w:color="auto" w:fill="F7F7F7"/>
          </w:tcPr>
          <w:p w14:paraId="0000005E" w14:textId="77777777" w:rsidR="002A78C2" w:rsidRDefault="00F93B39" w:rsidP="00A75800">
            <w:pPr>
              <w:spacing w:before="120" w:after="120" w:line="276" w:lineRule="auto"/>
              <w:rPr>
                <w:rFonts w:ascii="Source Sans Pro" w:eastAsia="Source Sans Pro" w:hAnsi="Source Sans Pro" w:cs="Source Sans Pro"/>
                <w:b/>
                <w:bCs/>
              </w:rPr>
            </w:pPr>
            <w:r>
              <w:rPr>
                <w:rFonts w:ascii="Source Sans Pro" w:eastAsia="Source Sans Pro" w:hAnsi="Source Sans Pro" w:cs="Source Sans Pro"/>
                <w:b/>
                <w:bCs/>
              </w:rPr>
              <w:t>Activities / Tasks</w:t>
            </w:r>
          </w:p>
          <w:p w14:paraId="0000005F" w14:textId="77777777" w:rsidR="002A78C2" w:rsidRDefault="00F93B39" w:rsidP="00A75800">
            <w:pPr>
              <w:spacing w:before="120" w:after="120" w:line="276" w:lineRule="auto"/>
              <w:rPr>
                <w:rFonts w:ascii="Source Sans Pro" w:eastAsia="Source Sans Pro" w:hAnsi="Source Sans Pro" w:cs="Source Sans Pro"/>
                <w:i/>
                <w:iCs/>
              </w:rPr>
            </w:pPr>
            <w:r>
              <w:rPr>
                <w:rFonts w:ascii="Source Sans Pro" w:eastAsia="Source Sans Pro" w:hAnsi="Source Sans Pro" w:cs="Source Sans Pro"/>
                <w:i/>
                <w:iCs/>
              </w:rPr>
              <w:t>Break down the work into specific, actionable steps that are clearly defined and measurable.</w:t>
            </w:r>
          </w:p>
        </w:tc>
      </w:tr>
      <w:tr w:rsidR="006E38C1" w14:paraId="17DF6F74" w14:textId="77777777" w:rsidTr="00975C0C">
        <w:trPr>
          <w:trHeight w:val="800"/>
        </w:trPr>
        <w:tc>
          <w:tcPr>
            <w:tcW w:w="9355" w:type="dxa"/>
            <w:tcBorders>
              <w:top w:val="single" w:sz="4" w:space="0" w:color="000000"/>
              <w:left w:val="single" w:sz="4" w:space="0" w:color="000000"/>
              <w:bottom w:val="single" w:sz="4" w:space="0" w:color="000000"/>
              <w:right w:val="single" w:sz="4" w:space="0" w:color="000000"/>
            </w:tcBorders>
          </w:tcPr>
          <w:p w14:paraId="096D23AA" w14:textId="77777777" w:rsidR="006E38C1" w:rsidRDefault="006E38C1" w:rsidP="00A75800">
            <w:pPr>
              <w:spacing w:before="120" w:after="120" w:line="276" w:lineRule="auto"/>
              <w:rPr>
                <w:rFonts w:ascii="Source Sans Pro" w:eastAsia="Source Sans Pro" w:hAnsi="Source Sans Pro" w:cs="Source Sans Pro"/>
              </w:rPr>
            </w:pPr>
            <w:r>
              <w:rPr>
                <w:rFonts w:ascii="Source Sans Pro" w:eastAsia="Source Sans Pro" w:hAnsi="Source Sans Pro" w:cs="Source Sans Pro"/>
                <w:b/>
                <w:bCs/>
              </w:rPr>
              <w:t>Response:</w:t>
            </w:r>
          </w:p>
          <w:sdt>
            <w:sdtPr>
              <w:rPr>
                <w:rFonts w:ascii="Source Sans Pro" w:eastAsia="Source Sans Pro" w:hAnsi="Source Sans Pro" w:cs="Source Sans Pro"/>
                <w:b/>
                <w:bCs/>
              </w:rPr>
              <w:id w:val="-1827653107"/>
              <w:placeholder>
                <w:docPart w:val="DefaultPlaceholder_-1854013440"/>
              </w:placeholder>
              <w:showingPlcHdr/>
            </w:sdtPr>
            <w:sdtContent>
              <w:p w14:paraId="39D8FB95" w14:textId="29977A5E" w:rsidR="006E38C1" w:rsidRDefault="00682756" w:rsidP="00A75800">
                <w:pPr>
                  <w:spacing w:before="120" w:after="120" w:line="276" w:lineRule="auto"/>
                  <w:rPr>
                    <w:rFonts w:ascii="Source Sans Pro" w:eastAsia="Source Sans Pro" w:hAnsi="Source Sans Pro" w:cs="Source Sans Pro"/>
                    <w:b/>
                    <w:bCs/>
                  </w:rPr>
                </w:pPr>
                <w:r w:rsidRPr="0086041D">
                  <w:rPr>
                    <w:rStyle w:val="PlaceholderText"/>
                  </w:rPr>
                  <w:t>Click or tap here to enter text.</w:t>
                </w:r>
              </w:p>
            </w:sdtContent>
          </w:sdt>
          <w:p w14:paraId="4FD0C9ED" w14:textId="77777777" w:rsidR="006E38C1" w:rsidRDefault="006E38C1" w:rsidP="00A75800">
            <w:pPr>
              <w:spacing w:before="120" w:after="120" w:line="276" w:lineRule="auto"/>
              <w:rPr>
                <w:rFonts w:ascii="Source Sans Pro" w:eastAsia="Source Sans Pro" w:hAnsi="Source Sans Pro" w:cs="Source Sans Pro"/>
                <w:b/>
                <w:bCs/>
              </w:rPr>
            </w:pPr>
          </w:p>
        </w:tc>
      </w:tr>
      <w:tr w:rsidR="002A78C2" w14:paraId="40F4A616" w14:textId="77777777" w:rsidTr="00975C0C">
        <w:trPr>
          <w:trHeight w:val="890"/>
        </w:trPr>
        <w:tc>
          <w:tcPr>
            <w:tcW w:w="9355" w:type="dxa"/>
            <w:tcBorders>
              <w:top w:val="single" w:sz="4" w:space="0" w:color="000000"/>
              <w:left w:val="single" w:sz="4" w:space="0" w:color="000000"/>
              <w:bottom w:val="single" w:sz="4" w:space="0" w:color="000000"/>
              <w:right w:val="single" w:sz="4" w:space="0" w:color="000000"/>
            </w:tcBorders>
            <w:shd w:val="clear" w:color="auto" w:fill="F7F7F7"/>
          </w:tcPr>
          <w:p w14:paraId="00000062" w14:textId="77777777" w:rsidR="002A78C2" w:rsidRDefault="00F93B39" w:rsidP="00A75800">
            <w:pPr>
              <w:spacing w:before="120" w:after="120" w:line="276" w:lineRule="auto"/>
              <w:rPr>
                <w:rFonts w:ascii="Source Sans Pro" w:eastAsia="Source Sans Pro" w:hAnsi="Source Sans Pro" w:cs="Source Sans Pro"/>
                <w:b/>
                <w:bCs/>
              </w:rPr>
            </w:pPr>
            <w:r>
              <w:rPr>
                <w:rFonts w:ascii="Source Sans Pro" w:eastAsia="Source Sans Pro" w:hAnsi="Source Sans Pro" w:cs="Source Sans Pro"/>
                <w:b/>
                <w:bCs/>
              </w:rPr>
              <w:t>Roles and Responsibilities</w:t>
            </w:r>
          </w:p>
          <w:p w14:paraId="00000063" w14:textId="77777777" w:rsidR="002A78C2" w:rsidRDefault="00F93B39" w:rsidP="00A75800">
            <w:pPr>
              <w:spacing w:before="120" w:after="120" w:line="276" w:lineRule="auto"/>
              <w:rPr>
                <w:rFonts w:ascii="Source Sans Pro" w:eastAsia="Source Sans Pro" w:hAnsi="Source Sans Pro" w:cs="Source Sans Pro"/>
                <w:i/>
                <w:iCs/>
              </w:rPr>
            </w:pPr>
            <w:r>
              <w:rPr>
                <w:rFonts w:ascii="Source Sans Pro" w:eastAsia="Source Sans Pro" w:hAnsi="Source Sans Pro" w:cs="Source Sans Pro"/>
                <w:i/>
                <w:iCs/>
              </w:rPr>
              <w:t>Identify the individuals or teams responsible for each task, including any third-party vendor(s).</w:t>
            </w:r>
          </w:p>
        </w:tc>
      </w:tr>
      <w:tr w:rsidR="006E38C1" w14:paraId="47E1D47B" w14:textId="77777777" w:rsidTr="00975C0C">
        <w:trPr>
          <w:trHeight w:val="890"/>
        </w:trPr>
        <w:tc>
          <w:tcPr>
            <w:tcW w:w="9355" w:type="dxa"/>
            <w:tcBorders>
              <w:top w:val="single" w:sz="4" w:space="0" w:color="000000"/>
              <w:left w:val="single" w:sz="4" w:space="0" w:color="000000"/>
              <w:bottom w:val="single" w:sz="4" w:space="0" w:color="000000"/>
              <w:right w:val="single" w:sz="4" w:space="0" w:color="000000"/>
            </w:tcBorders>
          </w:tcPr>
          <w:p w14:paraId="1707010E" w14:textId="77777777" w:rsidR="006E38C1" w:rsidRDefault="006E38C1" w:rsidP="00A75800">
            <w:pPr>
              <w:spacing w:before="120" w:after="120" w:line="276" w:lineRule="auto"/>
              <w:rPr>
                <w:rFonts w:ascii="Source Sans Pro" w:eastAsia="Source Sans Pro" w:hAnsi="Source Sans Pro" w:cs="Source Sans Pro"/>
                <w:b/>
                <w:bCs/>
              </w:rPr>
            </w:pPr>
            <w:r>
              <w:rPr>
                <w:rFonts w:ascii="Source Sans Pro" w:eastAsia="Source Sans Pro" w:hAnsi="Source Sans Pro" w:cs="Source Sans Pro"/>
                <w:b/>
                <w:bCs/>
              </w:rPr>
              <w:t>Response:</w:t>
            </w:r>
          </w:p>
          <w:sdt>
            <w:sdtPr>
              <w:rPr>
                <w:rFonts w:ascii="Source Sans Pro" w:eastAsia="Source Sans Pro" w:hAnsi="Source Sans Pro" w:cs="Source Sans Pro"/>
                <w:b/>
                <w:bCs/>
              </w:rPr>
              <w:id w:val="-1436362541"/>
              <w:placeholder>
                <w:docPart w:val="DefaultPlaceholder_-1854013440"/>
              </w:placeholder>
              <w:showingPlcHdr/>
            </w:sdtPr>
            <w:sdtContent>
              <w:p w14:paraId="2038544C" w14:textId="43196008" w:rsidR="006E38C1" w:rsidRDefault="00682756" w:rsidP="00A75800">
                <w:pPr>
                  <w:spacing w:before="120" w:after="120" w:line="276" w:lineRule="auto"/>
                  <w:rPr>
                    <w:rFonts w:ascii="Source Sans Pro" w:eastAsia="Source Sans Pro" w:hAnsi="Source Sans Pro" w:cs="Source Sans Pro"/>
                    <w:b/>
                    <w:bCs/>
                  </w:rPr>
                </w:pPr>
                <w:r w:rsidRPr="0086041D">
                  <w:rPr>
                    <w:rStyle w:val="PlaceholderText"/>
                  </w:rPr>
                  <w:t>Click or tap here to enter text.</w:t>
                </w:r>
              </w:p>
            </w:sdtContent>
          </w:sdt>
          <w:p w14:paraId="3B6C6169" w14:textId="77777777" w:rsidR="006E38C1" w:rsidRDefault="006E38C1" w:rsidP="00A75800">
            <w:pPr>
              <w:spacing w:before="120" w:after="120" w:line="276" w:lineRule="auto"/>
              <w:rPr>
                <w:rFonts w:ascii="Source Sans Pro" w:eastAsia="Source Sans Pro" w:hAnsi="Source Sans Pro" w:cs="Source Sans Pro"/>
                <w:b/>
                <w:bCs/>
              </w:rPr>
            </w:pPr>
          </w:p>
        </w:tc>
      </w:tr>
      <w:tr w:rsidR="002A78C2" w14:paraId="4BB42081" w14:textId="77777777" w:rsidTr="00975C0C">
        <w:trPr>
          <w:trHeight w:val="890"/>
        </w:trPr>
        <w:tc>
          <w:tcPr>
            <w:tcW w:w="9355" w:type="dxa"/>
            <w:tcBorders>
              <w:top w:val="single" w:sz="4" w:space="0" w:color="000000"/>
              <w:left w:val="single" w:sz="4" w:space="0" w:color="000000"/>
              <w:bottom w:val="single" w:sz="4" w:space="0" w:color="000000"/>
              <w:right w:val="single" w:sz="4" w:space="0" w:color="000000"/>
            </w:tcBorders>
            <w:shd w:val="clear" w:color="auto" w:fill="F7F7F7"/>
          </w:tcPr>
          <w:p w14:paraId="00000069" w14:textId="77777777" w:rsidR="002A78C2" w:rsidRDefault="00F93B39" w:rsidP="00A75800">
            <w:pPr>
              <w:spacing w:before="120" w:after="120" w:line="276" w:lineRule="auto"/>
              <w:rPr>
                <w:rFonts w:ascii="Source Sans Pro" w:eastAsia="Source Sans Pro" w:hAnsi="Source Sans Pro" w:cs="Source Sans Pro"/>
                <w:b/>
                <w:bCs/>
              </w:rPr>
            </w:pPr>
            <w:r>
              <w:rPr>
                <w:rFonts w:ascii="Source Sans Pro" w:eastAsia="Source Sans Pro" w:hAnsi="Source Sans Pro" w:cs="Source Sans Pro"/>
                <w:b/>
                <w:bCs/>
              </w:rPr>
              <w:t>Key Milestones</w:t>
            </w:r>
          </w:p>
          <w:p w14:paraId="0000006A" w14:textId="77777777" w:rsidR="002A78C2" w:rsidRDefault="00F93B39" w:rsidP="00A75800">
            <w:pPr>
              <w:spacing w:before="120" w:after="120" w:line="276" w:lineRule="auto"/>
              <w:rPr>
                <w:rFonts w:ascii="Source Sans Pro" w:eastAsia="Source Sans Pro" w:hAnsi="Source Sans Pro" w:cs="Source Sans Pro"/>
                <w:i/>
                <w:iCs/>
              </w:rPr>
            </w:pPr>
            <w:r>
              <w:rPr>
                <w:rFonts w:ascii="Source Sans Pro" w:eastAsia="Source Sans Pro" w:hAnsi="Source Sans Pro" w:cs="Source Sans Pro"/>
                <w:i/>
                <w:iCs/>
              </w:rPr>
              <w:t>Specify key checkpoints and target completion dates.</w:t>
            </w:r>
          </w:p>
        </w:tc>
      </w:tr>
      <w:tr w:rsidR="006E38C1" w14:paraId="015B94AD" w14:textId="77777777" w:rsidTr="00975C0C">
        <w:trPr>
          <w:trHeight w:val="890"/>
        </w:trPr>
        <w:tc>
          <w:tcPr>
            <w:tcW w:w="9355" w:type="dxa"/>
            <w:tcBorders>
              <w:top w:val="single" w:sz="4" w:space="0" w:color="000000"/>
              <w:left w:val="single" w:sz="4" w:space="0" w:color="000000"/>
              <w:bottom w:val="single" w:sz="4" w:space="0" w:color="000000"/>
              <w:right w:val="single" w:sz="4" w:space="0" w:color="000000"/>
            </w:tcBorders>
          </w:tcPr>
          <w:p w14:paraId="5A0065A2" w14:textId="77777777" w:rsidR="006E38C1" w:rsidRDefault="006E38C1" w:rsidP="00A75800">
            <w:pPr>
              <w:spacing w:before="120" w:after="120" w:line="276" w:lineRule="auto"/>
              <w:rPr>
                <w:rFonts w:ascii="Source Sans Pro" w:eastAsia="Source Sans Pro" w:hAnsi="Source Sans Pro" w:cs="Source Sans Pro"/>
                <w:b/>
                <w:bCs/>
              </w:rPr>
            </w:pPr>
            <w:r>
              <w:rPr>
                <w:rFonts w:ascii="Source Sans Pro" w:eastAsia="Source Sans Pro" w:hAnsi="Source Sans Pro" w:cs="Source Sans Pro"/>
                <w:b/>
                <w:bCs/>
              </w:rPr>
              <w:t>Response:</w:t>
            </w:r>
          </w:p>
          <w:sdt>
            <w:sdtPr>
              <w:rPr>
                <w:rFonts w:ascii="Source Sans Pro" w:eastAsia="Source Sans Pro" w:hAnsi="Source Sans Pro" w:cs="Source Sans Pro"/>
                <w:b/>
                <w:bCs/>
              </w:rPr>
              <w:id w:val="2122710644"/>
              <w:placeholder>
                <w:docPart w:val="DefaultPlaceholder_-1854013440"/>
              </w:placeholder>
              <w:showingPlcHdr/>
            </w:sdtPr>
            <w:sdtContent>
              <w:p w14:paraId="390BDB4A" w14:textId="77777777" w:rsidR="006E38C1" w:rsidRDefault="00682756" w:rsidP="00A75800">
                <w:pPr>
                  <w:spacing w:before="120" w:after="120" w:line="276" w:lineRule="auto"/>
                  <w:rPr>
                    <w:rFonts w:ascii="Source Sans Pro" w:eastAsia="Source Sans Pro" w:hAnsi="Source Sans Pro" w:cs="Source Sans Pro"/>
                    <w:b/>
                    <w:bCs/>
                  </w:rPr>
                </w:pPr>
                <w:r w:rsidRPr="0086041D">
                  <w:rPr>
                    <w:rStyle w:val="PlaceholderText"/>
                  </w:rPr>
                  <w:t>Click or tap here to enter text.</w:t>
                </w:r>
              </w:p>
            </w:sdtContent>
          </w:sdt>
          <w:p w14:paraId="2A43AD49" w14:textId="77777777" w:rsidR="00682756" w:rsidRDefault="00682756" w:rsidP="00A75800">
            <w:pPr>
              <w:spacing w:before="120" w:after="120" w:line="276" w:lineRule="auto"/>
              <w:rPr>
                <w:rFonts w:ascii="Source Sans Pro" w:eastAsia="Source Sans Pro" w:hAnsi="Source Sans Pro" w:cs="Source Sans Pro"/>
                <w:b/>
                <w:bCs/>
              </w:rPr>
            </w:pPr>
          </w:p>
        </w:tc>
      </w:tr>
      <w:tr w:rsidR="002A78C2" w14:paraId="068BFA28" w14:textId="77777777" w:rsidTr="00975C0C">
        <w:trPr>
          <w:trHeight w:val="980"/>
        </w:trPr>
        <w:tc>
          <w:tcPr>
            <w:tcW w:w="9355" w:type="dxa"/>
            <w:tcBorders>
              <w:top w:val="single" w:sz="4" w:space="0" w:color="000000"/>
              <w:left w:val="single" w:sz="4" w:space="0" w:color="000000"/>
              <w:bottom w:val="single" w:sz="4" w:space="0" w:color="000000"/>
              <w:right w:val="single" w:sz="4" w:space="0" w:color="000000"/>
            </w:tcBorders>
            <w:shd w:val="clear" w:color="auto" w:fill="F7F7F7"/>
          </w:tcPr>
          <w:p w14:paraId="00000070" w14:textId="77777777" w:rsidR="002A78C2" w:rsidRDefault="00F93B39" w:rsidP="00A75800">
            <w:pPr>
              <w:spacing w:before="120" w:after="120" w:line="276" w:lineRule="auto"/>
              <w:rPr>
                <w:rFonts w:ascii="Source Sans Pro" w:eastAsia="Source Sans Pro" w:hAnsi="Source Sans Pro" w:cs="Source Sans Pro"/>
                <w:b/>
                <w:bCs/>
              </w:rPr>
            </w:pPr>
            <w:r>
              <w:rPr>
                <w:rFonts w:ascii="Source Sans Pro" w:eastAsia="Source Sans Pro" w:hAnsi="Source Sans Pro" w:cs="Source Sans Pro"/>
                <w:b/>
                <w:bCs/>
              </w:rPr>
              <w:t>Risk Considerations</w:t>
            </w:r>
          </w:p>
          <w:p w14:paraId="00000071" w14:textId="77777777" w:rsidR="002A78C2" w:rsidRDefault="00F93B39" w:rsidP="00A75800">
            <w:pPr>
              <w:spacing w:before="120" w:after="120" w:line="276" w:lineRule="auto"/>
              <w:rPr>
                <w:rFonts w:ascii="Source Sans Pro" w:eastAsia="Source Sans Pro" w:hAnsi="Source Sans Pro" w:cs="Source Sans Pro"/>
                <w:i/>
                <w:iCs/>
              </w:rPr>
            </w:pPr>
            <w:r>
              <w:rPr>
                <w:rFonts w:ascii="Source Sans Pro" w:eastAsia="Source Sans Pro" w:hAnsi="Source Sans Pro" w:cs="Source Sans Pro"/>
                <w:i/>
                <w:iCs/>
              </w:rPr>
              <w:t>Describe potential risks or challenges and any mitigation strategies or contingency plans.</w:t>
            </w:r>
          </w:p>
        </w:tc>
      </w:tr>
      <w:tr w:rsidR="006E38C1" w14:paraId="432EC938" w14:textId="77777777" w:rsidTr="00975C0C">
        <w:trPr>
          <w:trHeight w:val="980"/>
        </w:trPr>
        <w:tc>
          <w:tcPr>
            <w:tcW w:w="9355" w:type="dxa"/>
            <w:tcBorders>
              <w:top w:val="single" w:sz="4" w:space="0" w:color="000000"/>
              <w:left w:val="single" w:sz="4" w:space="0" w:color="000000"/>
              <w:bottom w:val="single" w:sz="4" w:space="0" w:color="000000"/>
              <w:right w:val="single" w:sz="4" w:space="0" w:color="000000"/>
            </w:tcBorders>
          </w:tcPr>
          <w:p w14:paraId="62A9FCE5" w14:textId="77777777" w:rsidR="006E38C1" w:rsidRDefault="006E38C1" w:rsidP="00A75800">
            <w:pPr>
              <w:spacing w:before="120" w:after="120" w:line="276" w:lineRule="auto"/>
              <w:rPr>
                <w:rFonts w:ascii="Source Sans Pro" w:eastAsia="Source Sans Pro" w:hAnsi="Source Sans Pro" w:cs="Source Sans Pro"/>
                <w:b/>
                <w:bCs/>
              </w:rPr>
            </w:pPr>
            <w:r>
              <w:rPr>
                <w:rFonts w:ascii="Source Sans Pro" w:eastAsia="Source Sans Pro" w:hAnsi="Source Sans Pro" w:cs="Source Sans Pro"/>
                <w:b/>
                <w:bCs/>
              </w:rPr>
              <w:lastRenderedPageBreak/>
              <w:t>Response:</w:t>
            </w:r>
          </w:p>
          <w:sdt>
            <w:sdtPr>
              <w:rPr>
                <w:rFonts w:ascii="Source Sans Pro" w:eastAsia="Source Sans Pro" w:hAnsi="Source Sans Pro" w:cs="Source Sans Pro"/>
                <w:b/>
                <w:bCs/>
              </w:rPr>
              <w:id w:val="-1023626207"/>
              <w:placeholder>
                <w:docPart w:val="DefaultPlaceholder_-1854013440"/>
              </w:placeholder>
              <w:showingPlcHdr/>
            </w:sdtPr>
            <w:sdtContent>
              <w:p w14:paraId="3BF13E2A" w14:textId="77777777" w:rsidR="006E38C1" w:rsidRDefault="00682756" w:rsidP="00A75800">
                <w:pPr>
                  <w:spacing w:before="120" w:after="120" w:line="276" w:lineRule="auto"/>
                  <w:rPr>
                    <w:rFonts w:ascii="Source Sans Pro" w:eastAsia="Source Sans Pro" w:hAnsi="Source Sans Pro" w:cs="Source Sans Pro"/>
                    <w:b/>
                    <w:bCs/>
                  </w:rPr>
                </w:pPr>
                <w:r w:rsidRPr="0086041D">
                  <w:rPr>
                    <w:rStyle w:val="PlaceholderText"/>
                  </w:rPr>
                  <w:t>Click or tap here to enter text.</w:t>
                </w:r>
              </w:p>
            </w:sdtContent>
          </w:sdt>
          <w:p w14:paraId="2D482135" w14:textId="77DAECB5" w:rsidR="00682756" w:rsidRDefault="00682756" w:rsidP="00A75800">
            <w:pPr>
              <w:spacing w:before="120" w:after="120" w:line="276" w:lineRule="auto"/>
              <w:rPr>
                <w:rFonts w:ascii="Source Sans Pro" w:eastAsia="Source Sans Pro" w:hAnsi="Source Sans Pro" w:cs="Source Sans Pro"/>
                <w:b/>
                <w:bCs/>
              </w:rPr>
            </w:pPr>
          </w:p>
        </w:tc>
      </w:tr>
    </w:tbl>
    <w:p w14:paraId="00000077" w14:textId="77777777" w:rsidR="002A78C2" w:rsidRDefault="002A78C2">
      <w:pPr>
        <w:spacing w:after="120" w:line="276" w:lineRule="auto"/>
        <w:rPr>
          <w:rFonts w:ascii="Source Sans Pro" w:eastAsia="Source Sans Pro" w:hAnsi="Source Sans Pro" w:cs="Source Sans Pro"/>
          <w:i/>
          <w:iCs/>
        </w:rPr>
      </w:pPr>
    </w:p>
    <w:p w14:paraId="00000078" w14:textId="77777777" w:rsidR="002A78C2" w:rsidRDefault="002A78C2">
      <w:pPr>
        <w:spacing w:after="120" w:line="276" w:lineRule="auto"/>
        <w:rPr>
          <w:rFonts w:ascii="Source Sans Pro" w:eastAsia="Source Sans Pro" w:hAnsi="Source Sans Pro" w:cs="Source Sans Pro"/>
          <w:i/>
          <w:iCs/>
        </w:rPr>
      </w:pPr>
    </w:p>
    <w:p w14:paraId="00000079" w14:textId="77777777" w:rsidR="002A78C2" w:rsidRDefault="002A78C2">
      <w:pPr>
        <w:spacing w:after="120" w:line="276" w:lineRule="auto"/>
        <w:rPr>
          <w:rFonts w:ascii="Source Sans Pro" w:eastAsia="Source Sans Pro" w:hAnsi="Source Sans Pro" w:cs="Source Sans Pro"/>
          <w:i/>
          <w:iCs/>
        </w:rPr>
      </w:pPr>
    </w:p>
    <w:p w14:paraId="0000007A" w14:textId="77777777" w:rsidR="002A78C2" w:rsidRDefault="002A78C2">
      <w:pPr>
        <w:spacing w:after="120" w:line="276" w:lineRule="auto"/>
        <w:rPr>
          <w:rFonts w:ascii="Source Sans Pro" w:eastAsia="Source Sans Pro" w:hAnsi="Source Sans Pro" w:cs="Source Sans Pro"/>
          <w:i/>
          <w:iCs/>
        </w:rPr>
      </w:pPr>
    </w:p>
    <w:p w14:paraId="0000007B" w14:textId="77777777" w:rsidR="002A78C2" w:rsidRDefault="002A78C2">
      <w:pPr>
        <w:rPr>
          <w:rFonts w:ascii="Source Sans Pro" w:eastAsia="Source Sans Pro" w:hAnsi="Source Sans Pro" w:cs="Source Sans Pro"/>
        </w:rPr>
      </w:pPr>
    </w:p>
    <w:sectPr w:rsidR="002A78C2" w:rsidSect="00646543">
      <w:headerReference w:type="default" r:id="rId12"/>
      <w:footerReference w:type="default" r:id="rId13"/>
      <w:headerReference w:type="first" r:id="rId14"/>
      <w:pgSz w:w="12240" w:h="15840"/>
      <w:pgMar w:top="1152" w:right="1152" w:bottom="1152" w:left="1152"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461C1" w14:textId="77777777" w:rsidR="00F527F9" w:rsidRDefault="00F527F9">
      <w:r>
        <w:separator/>
      </w:r>
    </w:p>
  </w:endnote>
  <w:endnote w:type="continuationSeparator" w:id="0">
    <w:p w14:paraId="33D4B09A" w14:textId="77777777" w:rsidR="00F527F9" w:rsidRDefault="00F52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D6FAD5D-6204-404B-BFC5-45D021DF796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embedRegular r:id="rId2" w:fontKey="{BD04FD94-19A0-4612-97FF-0854CF863723}"/>
    <w:embedBold r:id="rId3" w:fontKey="{B9486EA9-4D13-428A-B50F-81579ED37F0D}"/>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4DA8CFE-BB85-4B0B-A496-F5FD5393C52B}"/>
  </w:font>
  <w:font w:name="Source Sans Pro">
    <w:charset w:val="00"/>
    <w:family w:val="swiss"/>
    <w:pitch w:val="variable"/>
    <w:sig w:usb0="600002F7" w:usb1="02000001" w:usb2="00000000" w:usb3="00000000" w:csb0="0000019F" w:csb1="00000000"/>
    <w:embedRegular r:id="rId5" w:fontKey="{D6F2E666-C84C-495E-AAEB-37789083AA0F}"/>
    <w:embedBold r:id="rId6" w:fontKey="{1CB83D8D-ED0F-484E-A0DA-2DDA1A4D4671}"/>
    <w:embedItalic r:id="rId7" w:fontKey="{94E377D7-1C47-402D-BA57-BC81AEF3CEC9}"/>
    <w:embedBoldItalic r:id="rId8" w:fontKey="{6C253655-751F-4F2A-87E0-66DFEA03E0E5}"/>
  </w:font>
  <w:font w:name="Cambria Math">
    <w:panose1 w:val="02040503050406030204"/>
    <w:charset w:val="00"/>
    <w:family w:val="roman"/>
    <w:pitch w:val="variable"/>
    <w:sig w:usb0="E00006FF" w:usb1="420024FF" w:usb2="02000000" w:usb3="00000000" w:csb0="0000019F" w:csb1="00000000"/>
    <w:embedBold r:id="rId9" w:fontKey="{9551B802-1C95-4E39-AE09-BF50150619E4}"/>
  </w:font>
  <w:font w:name="Source Sans Pro Black">
    <w:charset w:val="00"/>
    <w:family w:val="swiss"/>
    <w:pitch w:val="variable"/>
    <w:sig w:usb0="600002F7" w:usb1="02000001" w:usb2="00000000" w:usb3="00000000" w:csb0="0000019F" w:csb1="00000000"/>
    <w:embedBold r:id="rId10" w:fontKey="{157A296D-3391-4D78-90C4-6B492A9BC1CE}"/>
  </w:font>
  <w:font w:name="Source Serif Pro">
    <w:charset w:val="00"/>
    <w:family w:val="roman"/>
    <w:pitch w:val="variable"/>
    <w:sig w:usb0="20000287" w:usb1="02000003" w:usb2="00000000" w:usb3="00000000" w:csb0="0000019F" w:csb1="00000000"/>
    <w:embedRegular r:id="rId11" w:fontKey="{CE7F4AEF-E20D-4D62-9662-68632870F127}"/>
    <w:embedBold r:id="rId12" w:fontKey="{AD340322-D550-4AF8-9108-236457246F0D}"/>
  </w:font>
  <w:font w:name="Cambria">
    <w:panose1 w:val="02040503050406030204"/>
    <w:charset w:val="00"/>
    <w:family w:val="roman"/>
    <w:pitch w:val="variable"/>
    <w:sig w:usb0="E00006FF" w:usb1="420024FF" w:usb2="02000000" w:usb3="00000000" w:csb0="0000019F" w:csb1="00000000"/>
    <w:embedRegular r:id="rId13" w:fontKey="{367F6588-5EAC-4405-AB7B-2238E2FB77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D" w14:textId="318366F0" w:rsidR="002A78C2" w:rsidRPr="00A75800" w:rsidRDefault="00F93B39">
    <w:pPr>
      <w:pBdr>
        <w:top w:val="nil"/>
        <w:left w:val="nil"/>
        <w:bottom w:val="nil"/>
        <w:right w:val="nil"/>
        <w:between w:val="nil"/>
      </w:pBdr>
      <w:tabs>
        <w:tab w:val="center" w:pos="4680"/>
        <w:tab w:val="right" w:pos="9360"/>
      </w:tabs>
      <w:jc w:val="right"/>
      <w:rPr>
        <w:rFonts w:ascii="Source Sans Pro" w:eastAsia="Source Sans Pro" w:hAnsi="Source Sans Pro" w:cs="Source Sans Pro"/>
        <w:color w:val="000000"/>
      </w:rPr>
    </w:pPr>
    <w:r w:rsidRPr="00A75800">
      <w:rPr>
        <w:rFonts w:ascii="Source Sans Pro" w:eastAsia="Source Sans Pro" w:hAnsi="Source Sans Pro" w:cs="Source Sans Pro"/>
        <w:color w:val="000000"/>
      </w:rPr>
      <w:fldChar w:fldCharType="begin"/>
    </w:r>
    <w:r w:rsidRPr="00A75800">
      <w:rPr>
        <w:rFonts w:ascii="Source Sans Pro" w:eastAsia="Source Sans Pro" w:hAnsi="Source Sans Pro" w:cs="Source Sans Pro"/>
        <w:color w:val="000000"/>
      </w:rPr>
      <w:instrText>PAGE</w:instrText>
    </w:r>
    <w:r w:rsidRPr="00A75800">
      <w:rPr>
        <w:rFonts w:ascii="Source Sans Pro" w:eastAsia="Source Sans Pro" w:hAnsi="Source Sans Pro" w:cs="Source Sans Pro"/>
        <w:color w:val="000000"/>
      </w:rPr>
      <w:fldChar w:fldCharType="separate"/>
    </w:r>
    <w:r w:rsidR="007668DA" w:rsidRPr="00A75800">
      <w:rPr>
        <w:rFonts w:ascii="Source Sans Pro" w:eastAsia="Source Sans Pro" w:hAnsi="Source Sans Pro" w:cs="Source Sans Pro"/>
        <w:noProof/>
        <w:color w:val="000000"/>
      </w:rPr>
      <w:t>1</w:t>
    </w:r>
    <w:r w:rsidRPr="00A75800">
      <w:rPr>
        <w:rFonts w:ascii="Source Sans Pro" w:eastAsia="Source Sans Pro" w:hAnsi="Source Sans Pro" w:cs="Source Sans Pro"/>
        <w:color w:val="000000"/>
      </w:rPr>
      <w:fldChar w:fldCharType="end"/>
    </w:r>
  </w:p>
  <w:p w14:paraId="0000007E" w14:textId="77777777" w:rsidR="002A78C2" w:rsidRDefault="002A78C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DF71E" w14:textId="77777777" w:rsidR="00F527F9" w:rsidRDefault="00F527F9">
      <w:r>
        <w:separator/>
      </w:r>
    </w:p>
  </w:footnote>
  <w:footnote w:type="continuationSeparator" w:id="0">
    <w:p w14:paraId="4DCC770B" w14:textId="77777777" w:rsidR="00F527F9" w:rsidRDefault="00F527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C" w14:textId="58D9726C" w:rsidR="002A78C2" w:rsidRDefault="002A78C2">
    <w:pPr>
      <w:pStyle w:val="Heading2"/>
      <w:keepNext/>
      <w:keepLines/>
      <w:widowControl/>
      <w:spacing w:before="0" w:line="276" w:lineRule="auto"/>
      <w:ind w:left="0"/>
      <w:rPr>
        <w:rFonts w:ascii="Source Sans Pro Black" w:eastAsia="Source Sans Pro Black" w:hAnsi="Source Sans Pro Black" w:cs="Source Sans Pro Black"/>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E29FD" w14:textId="4D406015" w:rsidR="00646543" w:rsidRDefault="00982E96">
    <w:pPr>
      <w:pStyle w:val="Header"/>
    </w:pPr>
    <w:r>
      <w:rPr>
        <w:noProof/>
      </w:rPr>
      <w:drawing>
        <wp:anchor distT="0" distB="0" distL="114300" distR="114300" simplePos="0" relativeHeight="251659264" behindDoc="0" locked="0" layoutInCell="1" allowOverlap="1" wp14:anchorId="6D14BDF5" wp14:editId="596B4DE7">
          <wp:simplePos x="0" y="0"/>
          <wp:positionH relativeFrom="column">
            <wp:posOffset>-171450</wp:posOffset>
          </wp:positionH>
          <wp:positionV relativeFrom="paragraph">
            <wp:posOffset>-333375</wp:posOffset>
          </wp:positionV>
          <wp:extent cx="1844040" cy="632460"/>
          <wp:effectExtent l="0" t="0" r="3810" b="0"/>
          <wp:wrapNone/>
          <wp:docPr id="6" name="image1.png" descr="Maryland Health Care Commission"/>
          <wp:cNvGraphicFramePr/>
          <a:graphic xmlns:a="http://schemas.openxmlformats.org/drawingml/2006/main">
            <a:graphicData uri="http://schemas.openxmlformats.org/drawingml/2006/picture">
              <pic:pic xmlns:pic="http://schemas.openxmlformats.org/drawingml/2006/picture">
                <pic:nvPicPr>
                  <pic:cNvPr id="6" name="image1.png" descr="Maryland Health Care Commission"/>
                  <pic:cNvPicPr/>
                </pic:nvPicPr>
                <pic:blipFill>
                  <a:blip r:embed="rId1">
                    <a:extLst>
                      <a:ext uri="{28A0092B-C50C-407E-A947-70E740481C1C}">
                        <a14:useLocalDpi xmlns:a14="http://schemas.microsoft.com/office/drawing/2010/main" val="0"/>
                      </a:ext>
                    </a:extLst>
                  </a:blip>
                  <a:srcRect l="13685" t="29382" r="15039" b="31692"/>
                  <a:stretch>
                    <a:fillRect/>
                  </a:stretch>
                </pic:blipFill>
                <pic:spPr>
                  <a:xfrm>
                    <a:off x="0" y="0"/>
                    <a:ext cx="1844040" cy="632460"/>
                  </a:xfrm>
                  <a:prstGeom prst="rect">
                    <a:avLst/>
                  </a:prstGeom>
                  <a:ln/>
                </pic:spPr>
              </pic:pic>
            </a:graphicData>
          </a:graphic>
        </wp:anchor>
      </w:drawing>
    </w:r>
    <w:r w:rsidR="00646543" w:rsidRPr="00D63958">
      <w:rPr>
        <w:noProof/>
      </w:rPr>
      <mc:AlternateContent>
        <mc:Choice Requires="wps">
          <w:drawing>
            <wp:anchor distT="0" distB="0" distL="114300" distR="114300" simplePos="0" relativeHeight="251660288" behindDoc="1" locked="0" layoutInCell="1" allowOverlap="1" wp14:anchorId="505CD9D6" wp14:editId="1ECB77CE">
              <wp:simplePos x="0" y="0"/>
              <wp:positionH relativeFrom="margin">
                <wp:posOffset>4057650</wp:posOffset>
              </wp:positionH>
              <wp:positionV relativeFrom="paragraph">
                <wp:posOffset>-171450</wp:posOffset>
              </wp:positionV>
              <wp:extent cx="2621280" cy="390525"/>
              <wp:effectExtent l="0" t="0" r="0" b="0"/>
              <wp:wrapNone/>
              <wp:docPr id="1748327475" name="Text Box 1748327475"/>
              <wp:cNvGraphicFramePr/>
              <a:graphic xmlns:a="http://schemas.openxmlformats.org/drawingml/2006/main">
                <a:graphicData uri="http://schemas.microsoft.com/office/word/2010/wordprocessingShape">
                  <wps:wsp>
                    <wps:cNvSpPr txBox="1"/>
                    <wps:spPr>
                      <a:xfrm>
                        <a:off x="0" y="0"/>
                        <a:ext cx="2621280" cy="390525"/>
                      </a:xfrm>
                      <a:prstGeom prst="rect">
                        <a:avLst/>
                      </a:prstGeom>
                      <a:noFill/>
                      <a:ln w="6350">
                        <a:noFill/>
                      </a:ln>
                    </wps:spPr>
                    <wps:txbx>
                      <w:txbxContent>
                        <w:p w14:paraId="290782F6" w14:textId="77777777" w:rsidR="00646543" w:rsidRPr="00606090" w:rsidRDefault="00646543" w:rsidP="00646543">
                          <w:pPr>
                            <w:rPr>
                              <w:rFonts w:ascii="Source Serif Pro" w:eastAsia="Times New Roman" w:hAnsi="Source Serif Pro" w:cs="Arial"/>
                              <w:color w:val="132A4E"/>
                              <w:sz w:val="18"/>
                              <w:szCs w:val="18"/>
                            </w:rPr>
                          </w:pPr>
                          <w:r w:rsidRPr="00606090">
                            <w:rPr>
                              <w:rFonts w:ascii="Source Serif Pro" w:eastAsia="Times New Roman" w:hAnsi="Source Serif Pro" w:cs="Arial"/>
                              <w:b/>
                              <w:bCs/>
                              <w:color w:val="132A4E"/>
                              <w:sz w:val="18"/>
                              <w:szCs w:val="18"/>
                            </w:rPr>
                            <w:t xml:space="preserve">Marcia Boyle, MS, </w:t>
                          </w:r>
                          <w:r w:rsidRPr="00606090">
                            <w:rPr>
                              <w:rFonts w:ascii="Source Serif Pro" w:eastAsia="Times New Roman" w:hAnsi="Source Serif Pro" w:cs="Arial"/>
                              <w:color w:val="132A4E"/>
                              <w:sz w:val="18"/>
                              <w:szCs w:val="18"/>
                            </w:rPr>
                            <w:t>Acting</w:t>
                          </w:r>
                          <w:r w:rsidRPr="00606090">
                            <w:rPr>
                              <w:rFonts w:ascii="Source Serif Pro" w:eastAsia="Times New Roman" w:hAnsi="Source Serif Pro" w:cs="Arial"/>
                              <w:b/>
                              <w:bCs/>
                              <w:color w:val="132A4E"/>
                              <w:sz w:val="18"/>
                              <w:szCs w:val="18"/>
                            </w:rPr>
                            <w:t xml:space="preserve"> </w:t>
                          </w:r>
                          <w:r w:rsidRPr="00606090">
                            <w:rPr>
                              <w:rFonts w:ascii="Source Serif Pro" w:eastAsia="Times New Roman" w:hAnsi="Source Serif Pro" w:cs="Arial"/>
                              <w:color w:val="132A4E"/>
                              <w:sz w:val="18"/>
                              <w:szCs w:val="18"/>
                            </w:rPr>
                            <w:t>Chair</w:t>
                          </w:r>
                        </w:p>
                        <w:p w14:paraId="2037D629" w14:textId="77777777" w:rsidR="00646543" w:rsidRPr="00606090" w:rsidRDefault="00646543" w:rsidP="00646543">
                          <w:pPr>
                            <w:rPr>
                              <w:rFonts w:ascii="Source Serif Pro" w:hAnsi="Source Serif Pro"/>
                              <w:color w:val="132A4E"/>
                              <w:sz w:val="18"/>
                              <w:szCs w:val="18"/>
                            </w:rPr>
                          </w:pPr>
                          <w:r w:rsidRPr="00606090">
                            <w:rPr>
                              <w:rFonts w:ascii="Source Serif Pro" w:hAnsi="Source Serif Pro"/>
                              <w:b/>
                              <w:bCs/>
                              <w:color w:val="132A4E"/>
                              <w:sz w:val="18"/>
                              <w:szCs w:val="18"/>
                            </w:rPr>
                            <w:t>Douglas Jacobs, MD, MPH,</w:t>
                          </w:r>
                          <w:r w:rsidRPr="00606090">
                            <w:rPr>
                              <w:rFonts w:ascii="Source Serif Pro" w:hAnsi="Source Serif Pro"/>
                              <w:color w:val="132A4E"/>
                              <w:sz w:val="18"/>
                              <w:szCs w:val="18"/>
                            </w:rPr>
                            <w:t xml:space="preserve"> Executive Director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CD9D6" id="_x0000_t202" coordsize="21600,21600" o:spt="202" path="m,l,21600r21600,l21600,xe">
              <v:stroke joinstyle="miter"/>
              <v:path gradientshapeok="t" o:connecttype="rect"/>
            </v:shapetype>
            <v:shape id="Text Box 1748327475" o:spid="_x0000_s1026" type="#_x0000_t202" style="position:absolute;margin-left:319.5pt;margin-top:-13.5pt;width:206.4pt;height:30.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" filled="f" stroked="f" strokeweight=".5pt">
              <v:textbox>
                <w:txbxContent>
                  <w:p w14:paraId="290782F6" w14:textId="77777777" w:rsidR="00646543" w:rsidRPr="00606090" w:rsidRDefault="00646543" w:rsidP="00646543">
                    <w:pPr>
                      <w:rPr>
                        <w:rFonts w:ascii="Source Serif Pro" w:eastAsia="Times New Roman" w:hAnsi="Source Serif Pro" w:cs="Arial"/>
                        <w:color w:val="132A4E"/>
                        <w:sz w:val="18"/>
                        <w:szCs w:val="18"/>
                      </w:rPr>
                    </w:pPr>
                    <w:r w:rsidRPr="00606090">
                      <w:rPr>
                        <w:rFonts w:ascii="Source Serif Pro" w:eastAsia="Times New Roman" w:hAnsi="Source Serif Pro" w:cs="Arial"/>
                        <w:b/>
                        <w:bCs/>
                        <w:color w:val="132A4E"/>
                        <w:sz w:val="18"/>
                        <w:szCs w:val="18"/>
                      </w:rPr>
                      <w:t xml:space="preserve">Marcia Boyle, MS, </w:t>
                    </w:r>
                    <w:r w:rsidRPr="00606090">
                      <w:rPr>
                        <w:rFonts w:ascii="Source Serif Pro" w:eastAsia="Times New Roman" w:hAnsi="Source Serif Pro" w:cs="Arial"/>
                        <w:color w:val="132A4E"/>
                        <w:sz w:val="18"/>
                        <w:szCs w:val="18"/>
                      </w:rPr>
                      <w:t>Acting</w:t>
                    </w:r>
                    <w:r w:rsidRPr="00606090">
                      <w:rPr>
                        <w:rFonts w:ascii="Source Serif Pro" w:eastAsia="Times New Roman" w:hAnsi="Source Serif Pro" w:cs="Arial"/>
                        <w:b/>
                        <w:bCs/>
                        <w:color w:val="132A4E"/>
                        <w:sz w:val="18"/>
                        <w:szCs w:val="18"/>
                      </w:rPr>
                      <w:t xml:space="preserve"> </w:t>
                    </w:r>
                    <w:r w:rsidRPr="00606090">
                      <w:rPr>
                        <w:rFonts w:ascii="Source Serif Pro" w:eastAsia="Times New Roman" w:hAnsi="Source Serif Pro" w:cs="Arial"/>
                        <w:color w:val="132A4E"/>
                        <w:sz w:val="18"/>
                        <w:szCs w:val="18"/>
                      </w:rPr>
                      <w:t>Chair</w:t>
                    </w:r>
                  </w:p>
                  <w:p w14:paraId="2037D629" w14:textId="77777777" w:rsidR="00646543" w:rsidRPr="00606090" w:rsidRDefault="00646543" w:rsidP="00646543">
                    <w:pPr>
                      <w:rPr>
                        <w:rFonts w:ascii="Source Serif Pro" w:hAnsi="Source Serif Pro"/>
                        <w:color w:val="132A4E"/>
                        <w:sz w:val="18"/>
                        <w:szCs w:val="18"/>
                      </w:rPr>
                    </w:pPr>
                    <w:r w:rsidRPr="00606090">
                      <w:rPr>
                        <w:rFonts w:ascii="Source Serif Pro" w:hAnsi="Source Serif Pro"/>
                        <w:b/>
                        <w:bCs/>
                        <w:color w:val="132A4E"/>
                        <w:sz w:val="18"/>
                        <w:szCs w:val="18"/>
                      </w:rPr>
                      <w:t>Douglas Jacobs, MD, MPH,</w:t>
                    </w:r>
                    <w:r w:rsidRPr="00606090">
                      <w:rPr>
                        <w:rFonts w:ascii="Source Serif Pro" w:hAnsi="Source Serif Pro"/>
                        <w:color w:val="132A4E"/>
                        <w:sz w:val="18"/>
                        <w:szCs w:val="18"/>
                      </w:rPr>
                      <w:t xml:space="preserve"> Executive Director</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126822"/>
    <w:multiLevelType w:val="multilevel"/>
    <w:tmpl w:val="6CAA2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1890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8C2"/>
    <w:rsid w:val="000400F7"/>
    <w:rsid w:val="000C6AB0"/>
    <w:rsid w:val="00180495"/>
    <w:rsid w:val="0020608B"/>
    <w:rsid w:val="00247370"/>
    <w:rsid w:val="00267AC3"/>
    <w:rsid w:val="00270D28"/>
    <w:rsid w:val="00295DA2"/>
    <w:rsid w:val="002A78C2"/>
    <w:rsid w:val="002B7771"/>
    <w:rsid w:val="003551EE"/>
    <w:rsid w:val="00355ED1"/>
    <w:rsid w:val="00382F22"/>
    <w:rsid w:val="003E2A86"/>
    <w:rsid w:val="004444CB"/>
    <w:rsid w:val="00493122"/>
    <w:rsid w:val="004A1F25"/>
    <w:rsid w:val="004A441C"/>
    <w:rsid w:val="00515A19"/>
    <w:rsid w:val="00525B35"/>
    <w:rsid w:val="0054698D"/>
    <w:rsid w:val="00646543"/>
    <w:rsid w:val="00682756"/>
    <w:rsid w:val="006E38C1"/>
    <w:rsid w:val="0070611C"/>
    <w:rsid w:val="007341B9"/>
    <w:rsid w:val="007668DA"/>
    <w:rsid w:val="00810B7B"/>
    <w:rsid w:val="00811610"/>
    <w:rsid w:val="00921FAC"/>
    <w:rsid w:val="00935869"/>
    <w:rsid w:val="00975C0C"/>
    <w:rsid w:val="00982E96"/>
    <w:rsid w:val="009E583D"/>
    <w:rsid w:val="009F2112"/>
    <w:rsid w:val="00A06957"/>
    <w:rsid w:val="00A25B24"/>
    <w:rsid w:val="00A75800"/>
    <w:rsid w:val="00B4658C"/>
    <w:rsid w:val="00B75D0C"/>
    <w:rsid w:val="00BE0DD7"/>
    <w:rsid w:val="00BF4A5E"/>
    <w:rsid w:val="00C26478"/>
    <w:rsid w:val="00C53613"/>
    <w:rsid w:val="00C55671"/>
    <w:rsid w:val="00D35A43"/>
    <w:rsid w:val="00E53037"/>
    <w:rsid w:val="00E90890"/>
    <w:rsid w:val="00EB3477"/>
    <w:rsid w:val="00ED73DB"/>
    <w:rsid w:val="00F17C29"/>
    <w:rsid w:val="00F25BAD"/>
    <w:rsid w:val="00F527F9"/>
    <w:rsid w:val="00F57004"/>
    <w:rsid w:val="00F651BF"/>
    <w:rsid w:val="00F76423"/>
    <w:rsid w:val="00F93B39"/>
    <w:rsid w:val="00FB266D"/>
    <w:rsid w:val="00FB76D0"/>
    <w:rsid w:val="00FD0F4B"/>
    <w:rsid w:val="00FE7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B3DC7"/>
  <w15:docId w15:val="{467B59E3-0D96-46BF-8440-1740A189C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widowControl w:val="0"/>
      <w:spacing w:before="199"/>
      <w:ind w:left="180"/>
      <w:outlineLvl w:val="1"/>
    </w:pPr>
    <w:rPr>
      <w:rFonts w:ascii="Arial" w:eastAsia="Arial" w:hAnsi="Arial" w:cs="Arial"/>
      <w:b/>
      <w:b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4698D"/>
  </w:style>
  <w:style w:type="table" w:styleId="TableGrid">
    <w:name w:val="Table Grid"/>
    <w:basedOn w:val="TableNormal"/>
    <w:uiPriority w:val="39"/>
    <w:rsid w:val="00E90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5D0C"/>
    <w:rPr>
      <w:color w:val="0000FF" w:themeColor="hyperlink"/>
      <w:u w:val="single"/>
    </w:rPr>
  </w:style>
  <w:style w:type="character" w:styleId="UnresolvedMention">
    <w:name w:val="Unresolved Mention"/>
    <w:basedOn w:val="DefaultParagraphFont"/>
    <w:uiPriority w:val="99"/>
    <w:semiHidden/>
    <w:unhideWhenUsed/>
    <w:rsid w:val="00B75D0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75D0C"/>
    <w:rPr>
      <w:b/>
      <w:bCs/>
    </w:rPr>
  </w:style>
  <w:style w:type="character" w:customStyle="1" w:styleId="CommentSubjectChar">
    <w:name w:val="Comment Subject Char"/>
    <w:basedOn w:val="CommentTextChar"/>
    <w:link w:val="CommentSubject"/>
    <w:uiPriority w:val="99"/>
    <w:semiHidden/>
    <w:rsid w:val="00B75D0C"/>
    <w:rPr>
      <w:b/>
      <w:bCs/>
      <w:sz w:val="20"/>
      <w:szCs w:val="20"/>
    </w:rPr>
  </w:style>
  <w:style w:type="character" w:styleId="PlaceholderText">
    <w:name w:val="Placeholder Text"/>
    <w:basedOn w:val="DefaultParagraphFont"/>
    <w:uiPriority w:val="99"/>
    <w:semiHidden/>
    <w:rsid w:val="00A25B24"/>
    <w:rPr>
      <w:color w:val="666666"/>
    </w:rPr>
  </w:style>
  <w:style w:type="paragraph" w:styleId="Header">
    <w:name w:val="header"/>
    <w:basedOn w:val="Normal"/>
    <w:link w:val="HeaderChar"/>
    <w:uiPriority w:val="99"/>
    <w:unhideWhenUsed/>
    <w:rsid w:val="00BE0DD7"/>
    <w:pPr>
      <w:tabs>
        <w:tab w:val="center" w:pos="4680"/>
        <w:tab w:val="right" w:pos="9360"/>
      </w:tabs>
    </w:pPr>
  </w:style>
  <w:style w:type="character" w:customStyle="1" w:styleId="HeaderChar">
    <w:name w:val="Header Char"/>
    <w:basedOn w:val="DefaultParagraphFont"/>
    <w:link w:val="Header"/>
    <w:uiPriority w:val="99"/>
    <w:rsid w:val="00BE0DD7"/>
  </w:style>
  <w:style w:type="paragraph" w:styleId="Footer">
    <w:name w:val="footer"/>
    <w:basedOn w:val="Normal"/>
    <w:link w:val="FooterChar"/>
    <w:uiPriority w:val="99"/>
    <w:unhideWhenUsed/>
    <w:rsid w:val="00BE0DD7"/>
    <w:pPr>
      <w:tabs>
        <w:tab w:val="center" w:pos="4680"/>
        <w:tab w:val="right" w:pos="9360"/>
      </w:tabs>
    </w:pPr>
  </w:style>
  <w:style w:type="character" w:customStyle="1" w:styleId="FooterChar">
    <w:name w:val="Footer Char"/>
    <w:basedOn w:val="DefaultParagraphFont"/>
    <w:link w:val="Footer"/>
    <w:uiPriority w:val="99"/>
    <w:rsid w:val="00BE0DD7"/>
  </w:style>
  <w:style w:type="character" w:styleId="FollowedHyperlink">
    <w:name w:val="FollowedHyperlink"/>
    <w:basedOn w:val="DefaultParagraphFont"/>
    <w:uiPriority w:val="99"/>
    <w:semiHidden/>
    <w:unhideWhenUsed/>
    <w:rsid w:val="00A758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cfr.gov/current/title-2/subtitle-A/chapter-II/part-20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health.maryland.gov/pophealth/Documents/Rural%20Health/RHTP/Maryland-RHTP-Terms-and-Conditions-from-CMS-12-2025.pdf" TargetMode="External"/><Relationship Id="rId4" Type="http://schemas.openxmlformats.org/officeDocument/2006/relationships/styles" Target="styles.xml"/><Relationship Id="rId9" Type="http://schemas.openxmlformats.org/officeDocument/2006/relationships/hyperlink" Target="https://mhcc.maryland.gov/mhcc/documents/pc_rfa_financial_wksheet.xlsx"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9DC04DA-FF55-4F08-87CA-D6C09A23113F}"/>
      </w:docPartPr>
      <w:docPartBody>
        <w:p w:rsidR="00914DDB" w:rsidRDefault="000D3A3E">
          <w:r w:rsidRPr="008604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ource Sans Pro Black">
    <w:charset w:val="00"/>
    <w:family w:val="swiss"/>
    <w:pitch w:val="variable"/>
    <w:sig w:usb0="600002F7" w:usb1="02000001" w:usb2="00000000" w:usb3="00000000" w:csb0="0000019F" w:csb1="00000000"/>
  </w:font>
  <w:font w:name="Source Serif Pro">
    <w:charset w:val="00"/>
    <w:family w:val="roman"/>
    <w:pitch w:val="variable"/>
    <w:sig w:usb0="20000287" w:usb1="02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A3E"/>
    <w:rsid w:val="000C6AB0"/>
    <w:rsid w:val="000D3A3E"/>
    <w:rsid w:val="00182872"/>
    <w:rsid w:val="00247370"/>
    <w:rsid w:val="00267AC3"/>
    <w:rsid w:val="00295DA2"/>
    <w:rsid w:val="00482E4F"/>
    <w:rsid w:val="00515A19"/>
    <w:rsid w:val="005D03CE"/>
    <w:rsid w:val="0070611C"/>
    <w:rsid w:val="0073766D"/>
    <w:rsid w:val="00887A42"/>
    <w:rsid w:val="00914DDB"/>
    <w:rsid w:val="00921FAC"/>
    <w:rsid w:val="0095084F"/>
    <w:rsid w:val="00A42C29"/>
    <w:rsid w:val="00A76E5E"/>
    <w:rsid w:val="00AC59D9"/>
    <w:rsid w:val="00B4658C"/>
    <w:rsid w:val="00C95D33"/>
    <w:rsid w:val="00E30D4F"/>
    <w:rsid w:val="00E730D6"/>
    <w:rsid w:val="00F57004"/>
    <w:rsid w:val="00F651BF"/>
    <w:rsid w:val="00F76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766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Y6tpumh22F+7KWe212HnUn/Jnw==">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</go:docsCustomData>
</go:gDocsCustomXmlDataStorage>
</file>

<file path=customXml/itemProps1.xml><?xml version="1.0" encoding="utf-8"?>
<ds:datastoreItem xmlns:ds="http://schemas.openxmlformats.org/officeDocument/2006/customXml" ds:itemID="{CDCF9CD5-B4D5-461E-82CA-166E01B2AFB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1342</Words>
  <Characters>7655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Majewski</dc:creator>
  <cp:lastModifiedBy>Madeline Sailes</cp:lastModifiedBy>
  <cp:revision>2</cp:revision>
  <dcterms:created xsi:type="dcterms:W3CDTF">2026-05-08T13:04:00Z</dcterms:created>
  <dcterms:modified xsi:type="dcterms:W3CDTF">2026-05-08T13:04:00Z</dcterms:modified>
</cp:coreProperties>
</file>